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2B6D6D" w:rsidRPr="004543F3" w:rsidRDefault="001853B9" w:rsidP="004543F3">
      <w:pPr>
        <w:pStyle w:val="Sansinterlign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Comic Sans MS" w:hAnsi="Comic Sans MS"/>
          <w:b/>
          <w:sz w:val="40"/>
          <w:szCs w:val="40"/>
        </w:rPr>
      </w:pPr>
      <w:r w:rsidRPr="004543F3">
        <w:rPr>
          <w:rFonts w:ascii="Comic Sans MS" w:hAnsi="Comic Sans MS"/>
          <w:b/>
          <w:sz w:val="40"/>
          <w:szCs w:val="40"/>
        </w:rPr>
        <w:t>Du numéro 1 au numéro 500</w:t>
      </w:r>
    </w:p>
    <w:p w:rsidR="001853B9" w:rsidRPr="004543F3" w:rsidRDefault="001853B9" w:rsidP="004543F3">
      <w:pPr>
        <w:pStyle w:val="Sansinterlign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Comic Sans MS" w:hAnsi="Comic Sans MS"/>
          <w:b/>
          <w:sz w:val="40"/>
          <w:szCs w:val="40"/>
        </w:rPr>
      </w:pPr>
      <w:r w:rsidRPr="004543F3">
        <w:rPr>
          <w:rFonts w:ascii="Comic Sans MS" w:hAnsi="Comic Sans MS"/>
          <w:b/>
          <w:sz w:val="40"/>
          <w:szCs w:val="40"/>
        </w:rPr>
        <w:t xml:space="preserve">La liste des chroniques </w:t>
      </w:r>
      <w:proofErr w:type="spellStart"/>
      <w:r w:rsidRPr="004543F3">
        <w:rPr>
          <w:rFonts w:ascii="Comic Sans MS" w:hAnsi="Comic Sans MS"/>
          <w:b/>
          <w:sz w:val="40"/>
          <w:szCs w:val="40"/>
        </w:rPr>
        <w:t>noirCnoir</w:t>
      </w:r>
      <w:proofErr w:type="spellEnd"/>
    </w:p>
    <w:p w:rsidR="00A27336" w:rsidRPr="004543F3" w:rsidRDefault="00A27336" w:rsidP="001853B9">
      <w:pPr>
        <w:pStyle w:val="Sansinterligne"/>
        <w:rPr>
          <w:rFonts w:ascii="Comic Sans MS" w:hAnsi="Comic Sans MS"/>
          <w:sz w:val="20"/>
          <w:szCs w:val="20"/>
        </w:rPr>
      </w:pPr>
    </w:p>
    <w:p w:rsidR="00A27336" w:rsidRDefault="00A27336" w:rsidP="008E245D">
      <w:pPr>
        <w:pStyle w:val="Sansinterlign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Quelques numéros n’apparaissent pas dans cette liste (31, 61…). Ils correspondent à des </w:t>
      </w:r>
      <w:proofErr w:type="spellStart"/>
      <w:r>
        <w:rPr>
          <w:rFonts w:ascii="Comic Sans MS" w:hAnsi="Comic Sans MS"/>
          <w:sz w:val="24"/>
          <w:szCs w:val="24"/>
        </w:rPr>
        <w:t>noirCnoir</w:t>
      </w:r>
      <w:proofErr w:type="spellEnd"/>
      <w:r w:rsidR="008E245D">
        <w:rPr>
          <w:rFonts w:ascii="Comic Sans MS" w:hAnsi="Comic Sans MS"/>
          <w:sz w:val="24"/>
          <w:szCs w:val="24"/>
        </w:rPr>
        <w:t xml:space="preserve"> qui reviennent sur l’année écoulée.</w:t>
      </w:r>
      <w:r w:rsidR="004543F3">
        <w:rPr>
          <w:rFonts w:ascii="Comic Sans MS" w:hAnsi="Comic Sans MS"/>
          <w:sz w:val="24"/>
          <w:szCs w:val="24"/>
        </w:rPr>
        <w:t xml:space="preserve"> </w:t>
      </w:r>
      <w:r w:rsidR="008E245D" w:rsidRPr="008E245D">
        <w:rPr>
          <w:rFonts w:ascii="Comic Sans MS" w:hAnsi="Comic Sans MS" w:cs="Times New Roman"/>
          <w:sz w:val="24"/>
          <w:szCs w:val="24"/>
        </w:rPr>
        <w:t xml:space="preserve">Pas de chronique </w:t>
      </w:r>
      <w:proofErr w:type="spellStart"/>
      <w:r w:rsidR="008E245D" w:rsidRPr="008E245D">
        <w:rPr>
          <w:rFonts w:ascii="Comic Sans MS" w:hAnsi="Comic Sans MS" w:cs="Times New Roman"/>
          <w:sz w:val="24"/>
          <w:szCs w:val="24"/>
        </w:rPr>
        <w:t>noirCnoir</w:t>
      </w:r>
      <w:proofErr w:type="spellEnd"/>
      <w:r w:rsidR="00077CB1">
        <w:rPr>
          <w:rFonts w:ascii="Comic Sans MS" w:hAnsi="Comic Sans MS" w:cs="Times New Roman"/>
          <w:sz w:val="24"/>
          <w:szCs w:val="24"/>
        </w:rPr>
        <w:t xml:space="preserve"> hebdomadaire pour en</w:t>
      </w:r>
      <w:r w:rsidR="008E245D" w:rsidRPr="008E245D">
        <w:rPr>
          <w:rFonts w:ascii="Comic Sans MS" w:hAnsi="Comic Sans MS" w:cs="Times New Roman"/>
          <w:sz w:val="24"/>
          <w:szCs w:val="24"/>
        </w:rPr>
        <w:t xml:space="preserve"> 97/98 mais des chroniques mensuelles autour de plusieurs bouquins. C’est donc l’année du record avec une cinquantaine de titres évoqués contre une trentaine en moyenne les autres années.</w:t>
      </w:r>
    </w:p>
    <w:p w:rsidR="008E245D" w:rsidRPr="00077CB1" w:rsidRDefault="008E245D" w:rsidP="001C32D5">
      <w:pPr>
        <w:pStyle w:val="Sansinterligne"/>
        <w:jc w:val="center"/>
        <w:rPr>
          <w:rFonts w:ascii="Comic Sans MS" w:hAnsi="Comic Sans MS" w:cs="Times New Roman"/>
          <w:sz w:val="16"/>
          <w:szCs w:val="16"/>
        </w:rPr>
      </w:pPr>
    </w:p>
    <w:p w:rsidR="008E245D" w:rsidRPr="001C32D5" w:rsidRDefault="008E245D" w:rsidP="004543F3">
      <w:pPr>
        <w:pStyle w:val="Sansinterlign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Comic Sans MS" w:hAnsi="Comic Sans MS" w:cs="Times New Roman"/>
          <w:b/>
          <w:sz w:val="32"/>
          <w:szCs w:val="32"/>
        </w:rPr>
      </w:pPr>
      <w:r w:rsidRPr="001C32D5">
        <w:rPr>
          <w:rFonts w:ascii="Comic Sans MS" w:hAnsi="Comic Sans MS" w:cs="Times New Roman"/>
          <w:b/>
          <w:sz w:val="32"/>
          <w:szCs w:val="32"/>
        </w:rPr>
        <w:t>Quelques chiffres</w:t>
      </w:r>
    </w:p>
    <w:p w:rsidR="00077CB1" w:rsidRDefault="008E245D" w:rsidP="00077CB1">
      <w:pPr>
        <w:pStyle w:val="Sansinterligne"/>
        <w:jc w:val="center"/>
        <w:rPr>
          <w:rFonts w:ascii="Comic Sans MS" w:hAnsi="Comic Sans MS" w:cs="Times New Roman"/>
          <w:sz w:val="24"/>
          <w:szCs w:val="24"/>
        </w:rPr>
      </w:pPr>
      <w:r w:rsidRPr="001C32D5">
        <w:rPr>
          <w:rFonts w:ascii="Comic Sans MS" w:hAnsi="Comic Sans MS" w:cs="Times New Roman"/>
          <w:b/>
          <w:sz w:val="24"/>
          <w:szCs w:val="24"/>
        </w:rPr>
        <w:t>360</w:t>
      </w:r>
      <w:r w:rsidR="009345EA" w:rsidRPr="001C32D5">
        <w:rPr>
          <w:rFonts w:ascii="Comic Sans MS" w:hAnsi="Comic Sans MS" w:cs="Times New Roman"/>
          <w:b/>
          <w:sz w:val="24"/>
          <w:szCs w:val="24"/>
        </w:rPr>
        <w:t xml:space="preserve"> auteurs</w:t>
      </w:r>
      <w:r w:rsidRPr="001C32D5">
        <w:rPr>
          <w:rFonts w:ascii="Comic Sans MS" w:hAnsi="Comic Sans MS" w:cs="Times New Roman"/>
          <w:b/>
          <w:sz w:val="24"/>
          <w:szCs w:val="24"/>
        </w:rPr>
        <w:t>, dont 35 auteures</w:t>
      </w:r>
      <w:r w:rsidR="00077CB1">
        <w:rPr>
          <w:rFonts w:ascii="Comic Sans MS" w:hAnsi="Comic Sans MS" w:cs="Times New Roman"/>
          <w:b/>
          <w:sz w:val="24"/>
          <w:szCs w:val="24"/>
        </w:rPr>
        <w:t xml:space="preserve"> et </w:t>
      </w:r>
      <w:r w:rsidR="00077CB1" w:rsidRPr="00077CB1">
        <w:rPr>
          <w:rFonts w:ascii="Comic Sans MS" w:hAnsi="Comic Sans MS" w:cs="Times New Roman"/>
          <w:b/>
          <w:sz w:val="24"/>
          <w:szCs w:val="24"/>
        </w:rPr>
        <w:t>154 auteur</w:t>
      </w:r>
      <w:r w:rsidR="00077CB1">
        <w:rPr>
          <w:rFonts w:ascii="Comic Sans MS" w:hAnsi="Comic Sans MS" w:cs="Times New Roman"/>
          <w:b/>
          <w:sz w:val="24"/>
          <w:szCs w:val="24"/>
        </w:rPr>
        <w:t>-e-</w:t>
      </w:r>
      <w:r w:rsidR="00077CB1" w:rsidRPr="00077CB1">
        <w:rPr>
          <w:rFonts w:ascii="Comic Sans MS" w:hAnsi="Comic Sans MS" w:cs="Times New Roman"/>
          <w:b/>
          <w:sz w:val="24"/>
          <w:szCs w:val="24"/>
        </w:rPr>
        <w:t>s français</w:t>
      </w:r>
    </w:p>
    <w:p w:rsidR="001C32D5" w:rsidRDefault="008E245D" w:rsidP="00077CB1">
      <w:pPr>
        <w:pStyle w:val="Sansinterligne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16 auteurs chroniqués au moins 5 fois</w:t>
      </w:r>
      <w:r w:rsidR="001C32D5">
        <w:rPr>
          <w:rFonts w:ascii="Comic Sans MS" w:hAnsi="Comic Sans MS" w:cs="Times New Roman"/>
          <w:sz w:val="24"/>
          <w:szCs w:val="24"/>
        </w:rPr>
        <w:t> :</w:t>
      </w:r>
    </w:p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9"/>
      </w:tblGrid>
      <w:tr w:rsidR="004543F3" w:rsidTr="00077CB1">
        <w:tc>
          <w:tcPr>
            <w:tcW w:w="4928" w:type="dxa"/>
          </w:tcPr>
          <w:p w:rsidR="004543F3" w:rsidRDefault="004543F3" w:rsidP="004543F3">
            <w:pPr>
              <w:pStyle w:val="Sansinterligne"/>
              <w:jc w:val="center"/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Times New Roman"/>
                <w:sz w:val="24"/>
                <w:szCs w:val="24"/>
                <w:lang w:val="en-US"/>
              </w:rPr>
              <w:t>Larry Brown (5)</w:t>
            </w:r>
          </w:p>
          <w:p w:rsidR="004543F3" w:rsidRDefault="004543F3" w:rsidP="004543F3">
            <w:pPr>
              <w:pStyle w:val="Sansinterligne"/>
              <w:jc w:val="center"/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 w:rsidRPr="004543F3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Ken </w:t>
            </w:r>
            <w:proofErr w:type="spellStart"/>
            <w:r w:rsidRPr="004543F3">
              <w:rPr>
                <w:rFonts w:ascii="Comic Sans MS" w:hAnsi="Comic Sans MS" w:cs="Times New Roman"/>
                <w:sz w:val="24"/>
                <w:szCs w:val="24"/>
                <w:lang w:val="en-US"/>
              </w:rPr>
              <w:t>Bruen</w:t>
            </w:r>
            <w:proofErr w:type="spellEnd"/>
            <w:r w:rsidRPr="004543F3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(6)</w:t>
            </w:r>
          </w:p>
          <w:p w:rsidR="004543F3" w:rsidRPr="004543F3" w:rsidRDefault="004543F3" w:rsidP="004543F3">
            <w:pPr>
              <w:pStyle w:val="Sansinterligne"/>
              <w:jc w:val="center"/>
              <w:rPr>
                <w:rFonts w:ascii="Comic Sans MS" w:hAnsi="Comic Sans MS" w:cs="Times New Roman"/>
                <w:sz w:val="24"/>
                <w:szCs w:val="24"/>
                <w:lang w:val="en-US"/>
              </w:rPr>
            </w:pPr>
            <w:r w:rsidRPr="004543F3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Didier </w:t>
            </w:r>
            <w:proofErr w:type="spellStart"/>
            <w:r w:rsidRPr="004543F3">
              <w:rPr>
                <w:rFonts w:ascii="Comic Sans MS" w:hAnsi="Comic Sans MS" w:cs="Times New Roman"/>
                <w:sz w:val="24"/>
                <w:szCs w:val="24"/>
                <w:lang w:val="en-US"/>
              </w:rPr>
              <w:t>Daeninckx</w:t>
            </w:r>
            <w:proofErr w:type="spellEnd"/>
            <w:r w:rsidRPr="004543F3">
              <w:rPr>
                <w:rFonts w:ascii="Comic Sans MS" w:hAnsi="Comic Sans MS" w:cs="Times New Roman"/>
                <w:sz w:val="24"/>
                <w:szCs w:val="24"/>
                <w:lang w:val="en-US"/>
              </w:rPr>
              <w:t xml:space="preserve"> (7)</w:t>
            </w:r>
          </w:p>
          <w:p w:rsidR="004543F3" w:rsidRDefault="004543F3" w:rsidP="004543F3">
            <w:pPr>
              <w:pStyle w:val="Sansinterligne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Pascal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Dessaint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(6)</w:t>
            </w:r>
          </w:p>
          <w:p w:rsidR="004543F3" w:rsidRDefault="004543F3" w:rsidP="004543F3">
            <w:pPr>
              <w:pStyle w:val="Sansinterligne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Donald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Goines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(6)</w:t>
            </w:r>
          </w:p>
          <w:p w:rsidR="004543F3" w:rsidRDefault="004543F3" w:rsidP="004543F3">
            <w:pPr>
              <w:pStyle w:val="Sansinterligne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Thierry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Jonquet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(5)</w:t>
            </w:r>
          </w:p>
          <w:p w:rsidR="004543F3" w:rsidRDefault="004543F3" w:rsidP="004543F3">
            <w:pPr>
              <w:pStyle w:val="Sansinterligne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Dominique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Manotti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(5)</w:t>
            </w:r>
          </w:p>
          <w:p w:rsidR="004543F3" w:rsidRDefault="004543F3" w:rsidP="004543F3">
            <w:pPr>
              <w:pStyle w:val="Sansinterligne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Jean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Meckert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4819" w:type="dxa"/>
          </w:tcPr>
          <w:p w:rsidR="004543F3" w:rsidRDefault="004543F3" w:rsidP="004543F3">
            <w:pPr>
              <w:pStyle w:val="Sansinterligne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Jean-Hugues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Oppel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(6)</w:t>
            </w:r>
          </w:p>
          <w:p w:rsidR="004543F3" w:rsidRDefault="004543F3" w:rsidP="004543F3">
            <w:pPr>
              <w:pStyle w:val="Sansinterligne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Jean-Bernard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Pouy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(10)</w:t>
            </w:r>
          </w:p>
          <w:p w:rsidR="004543F3" w:rsidRDefault="004543F3" w:rsidP="004543F3">
            <w:pPr>
              <w:pStyle w:val="Sansinterligne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Michel Quint (7)</w:t>
            </w:r>
          </w:p>
          <w:p w:rsidR="004543F3" w:rsidRDefault="004543F3" w:rsidP="004543F3">
            <w:pPr>
              <w:pStyle w:val="Sansinterligne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Jean-Jacques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Reboux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(5)</w:t>
            </w:r>
          </w:p>
          <w:p w:rsidR="004543F3" w:rsidRDefault="004543F3" w:rsidP="004543F3">
            <w:pPr>
              <w:pStyle w:val="Sansinterligne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Pierre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Siniac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(6)</w:t>
            </w:r>
          </w:p>
          <w:p w:rsidR="004543F3" w:rsidRDefault="004543F3" w:rsidP="004543F3">
            <w:pPr>
              <w:pStyle w:val="Sansinterligne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Paco Ignacio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Taïbo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II (5)</w:t>
            </w:r>
          </w:p>
          <w:p w:rsidR="004543F3" w:rsidRDefault="004543F3" w:rsidP="004543F3">
            <w:pPr>
              <w:pStyle w:val="Sansinterligne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Marc Villard (7)</w:t>
            </w:r>
          </w:p>
          <w:p w:rsidR="004543F3" w:rsidRDefault="004543F3" w:rsidP="004543F3">
            <w:pPr>
              <w:pStyle w:val="Sansinterligne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Donald Westlake (11)</w:t>
            </w:r>
          </w:p>
        </w:tc>
      </w:tr>
    </w:tbl>
    <w:p w:rsidR="004543F3" w:rsidRPr="00077CB1" w:rsidRDefault="004543F3" w:rsidP="00077CB1">
      <w:pPr>
        <w:pStyle w:val="Sansinterligne"/>
        <w:rPr>
          <w:rFonts w:ascii="Comic Sans MS" w:hAnsi="Comic Sans MS" w:cs="Times New Roman"/>
          <w:b/>
          <w:sz w:val="16"/>
          <w:szCs w:val="16"/>
        </w:rPr>
      </w:pPr>
    </w:p>
    <w:p w:rsidR="009345EA" w:rsidRPr="001C32D5" w:rsidRDefault="009345EA" w:rsidP="001C32D5">
      <w:pPr>
        <w:pStyle w:val="Sansinterligne"/>
        <w:jc w:val="center"/>
        <w:rPr>
          <w:rFonts w:ascii="Comic Sans MS" w:hAnsi="Comic Sans MS" w:cs="Times New Roman"/>
          <w:b/>
          <w:sz w:val="24"/>
          <w:szCs w:val="24"/>
        </w:rPr>
      </w:pPr>
      <w:r w:rsidRPr="001C32D5">
        <w:rPr>
          <w:rFonts w:ascii="Comic Sans MS" w:hAnsi="Comic Sans MS" w:cs="Times New Roman"/>
          <w:b/>
          <w:sz w:val="24"/>
          <w:szCs w:val="24"/>
        </w:rPr>
        <w:t>580 bouquins pour 83 éditeurs</w:t>
      </w:r>
    </w:p>
    <w:p w:rsidR="009345EA" w:rsidRDefault="009345EA" w:rsidP="004543F3">
      <w:pPr>
        <w:pStyle w:val="Sansinterligne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125 Série noire + 21 La noire + 5 folio = 151 Gallimard</w:t>
      </w:r>
    </w:p>
    <w:p w:rsidR="009345EA" w:rsidRDefault="009345EA" w:rsidP="004543F3">
      <w:pPr>
        <w:pStyle w:val="Sansinterligne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80 Rivages/noir + 41 Rivages/thriller + 14 autres collections = 135 Rivages</w:t>
      </w:r>
    </w:p>
    <w:p w:rsidR="00513BE3" w:rsidRDefault="009345EA" w:rsidP="004543F3">
      <w:pPr>
        <w:pStyle w:val="Sansinterligne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53 Métailié, 44 Baleine, 26 Actes Sud…</w:t>
      </w:r>
    </w:p>
    <w:p w:rsidR="00077CB1" w:rsidRDefault="001C32D5" w:rsidP="004543F3">
      <w:pPr>
        <w:pStyle w:val="Sansinterligne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8 revues : </w:t>
      </w:r>
      <w:r w:rsidR="00077CB1">
        <w:rPr>
          <w:rFonts w:ascii="Comic Sans MS" w:hAnsi="Comic Sans MS" w:cs="Times New Roman"/>
          <w:sz w:val="24"/>
          <w:szCs w:val="24"/>
        </w:rPr>
        <w:t>Polar, 813, Caïn, Temps noir,</w:t>
      </w:r>
    </w:p>
    <w:p w:rsidR="009345EA" w:rsidRPr="008E245D" w:rsidRDefault="001C32D5" w:rsidP="004543F3">
      <w:pPr>
        <w:pStyle w:val="Sansinterligne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Les temps modernes, </w:t>
      </w:r>
      <w:r w:rsidR="00513BE3">
        <w:rPr>
          <w:rFonts w:ascii="Comic Sans MS" w:hAnsi="Comic Sans MS" w:cs="Times New Roman"/>
          <w:sz w:val="24"/>
          <w:szCs w:val="24"/>
        </w:rPr>
        <w:t>Mouvements, Nord’</w:t>
      </w:r>
      <w:r>
        <w:rPr>
          <w:rFonts w:ascii="Comic Sans MS" w:hAnsi="Comic Sans MS" w:cs="Times New Roman"/>
          <w:sz w:val="24"/>
          <w:szCs w:val="24"/>
        </w:rPr>
        <w:t xml:space="preserve">, </w:t>
      </w:r>
      <w:proofErr w:type="spellStart"/>
      <w:r>
        <w:rPr>
          <w:rFonts w:ascii="Comic Sans MS" w:hAnsi="Comic Sans MS" w:cs="Times New Roman"/>
          <w:sz w:val="24"/>
          <w:szCs w:val="24"/>
        </w:rPr>
        <w:t>Shangaï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express.</w:t>
      </w:r>
    </w:p>
    <w:p w:rsidR="003A0504" w:rsidRPr="00077CB1" w:rsidRDefault="003A0504" w:rsidP="009345EA">
      <w:pPr>
        <w:pStyle w:val="Sansinterligne"/>
        <w:jc w:val="both"/>
        <w:rPr>
          <w:rFonts w:ascii="Comic Sans MS" w:hAnsi="Comic Sans MS"/>
          <w:sz w:val="16"/>
          <w:szCs w:val="16"/>
        </w:rPr>
      </w:pPr>
    </w:p>
    <w:p w:rsidR="001C32D5" w:rsidRPr="001C32D5" w:rsidRDefault="001C32D5" w:rsidP="004543F3">
      <w:pPr>
        <w:pStyle w:val="Sansinterlign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Comic Sans MS" w:hAnsi="Comic Sans MS" w:cs="Times New Roman"/>
          <w:b/>
          <w:sz w:val="32"/>
          <w:szCs w:val="32"/>
        </w:rPr>
      </w:pPr>
      <w:r w:rsidRPr="001C32D5">
        <w:rPr>
          <w:rFonts w:ascii="Comic Sans MS" w:hAnsi="Comic Sans MS" w:cs="Times New Roman"/>
          <w:b/>
          <w:sz w:val="32"/>
          <w:szCs w:val="32"/>
        </w:rPr>
        <w:t>Quelques jolis titres</w:t>
      </w:r>
    </w:p>
    <w:p w:rsidR="003A0504" w:rsidRPr="007B36A2" w:rsidRDefault="001C32D5" w:rsidP="004543F3">
      <w:pPr>
        <w:pStyle w:val="Sansinterligne"/>
        <w:jc w:val="center"/>
        <w:rPr>
          <w:rFonts w:ascii="Comic Sans MS" w:hAnsi="Comic Sans MS" w:cs="Times New Roman"/>
          <w:i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Catégorie </w:t>
      </w:r>
      <w:r w:rsidR="007130F8">
        <w:rPr>
          <w:rFonts w:ascii="Comic Sans MS" w:hAnsi="Comic Sans MS" w:cs="Times New Roman"/>
          <w:sz w:val="24"/>
          <w:szCs w:val="24"/>
        </w:rPr>
        <w:t>tendresse</w:t>
      </w:r>
      <w:r w:rsidR="003A0504">
        <w:rPr>
          <w:rFonts w:ascii="Comic Sans MS" w:hAnsi="Comic Sans MS" w:cs="Times New Roman"/>
          <w:sz w:val="24"/>
          <w:szCs w:val="24"/>
        </w:rPr>
        <w:t xml:space="preserve"> : </w:t>
      </w:r>
      <w:r w:rsidR="003A0504" w:rsidRPr="007B36A2">
        <w:rPr>
          <w:rFonts w:ascii="Comic Sans MS" w:hAnsi="Comic Sans MS" w:cs="Times New Roman"/>
          <w:i/>
          <w:sz w:val="24"/>
          <w:szCs w:val="24"/>
        </w:rPr>
        <w:t>Dur comme l’amour</w:t>
      </w:r>
    </w:p>
    <w:p w:rsidR="003A0504" w:rsidRDefault="007B36A2" w:rsidP="004543F3">
      <w:pPr>
        <w:pStyle w:val="Sansinterligne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Catégorie maxime </w:t>
      </w:r>
      <w:r w:rsidR="003A0504" w:rsidRPr="005A4339">
        <w:rPr>
          <w:rFonts w:ascii="Comic Sans MS" w:hAnsi="Comic Sans MS" w:cs="Times New Roman"/>
          <w:sz w:val="24"/>
          <w:szCs w:val="24"/>
        </w:rPr>
        <w:t xml:space="preserve">: </w:t>
      </w:r>
      <w:r w:rsidR="003A0504" w:rsidRPr="007B36A2">
        <w:rPr>
          <w:rFonts w:ascii="Comic Sans MS" w:hAnsi="Comic Sans MS" w:cs="Times New Roman"/>
          <w:i/>
          <w:sz w:val="24"/>
          <w:szCs w:val="24"/>
        </w:rPr>
        <w:t>Perdre est une question de méthode</w:t>
      </w:r>
    </w:p>
    <w:p w:rsidR="001C32D5" w:rsidRDefault="001C32D5" w:rsidP="004543F3">
      <w:pPr>
        <w:pStyle w:val="Sansinterligne"/>
        <w:jc w:val="center"/>
        <w:rPr>
          <w:rFonts w:ascii="Comic Sans MS" w:hAnsi="Comic Sans MS" w:cs="Times New Roman"/>
          <w:i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Catégorie provoc : </w:t>
      </w:r>
      <w:r w:rsidRPr="007B36A2">
        <w:rPr>
          <w:rFonts w:ascii="Comic Sans MS" w:hAnsi="Comic Sans MS" w:cs="Times New Roman"/>
          <w:i/>
          <w:sz w:val="24"/>
          <w:szCs w:val="24"/>
        </w:rPr>
        <w:t>Spinoza encule Hegel</w:t>
      </w:r>
    </w:p>
    <w:p w:rsidR="00CD323A" w:rsidRPr="00CD323A" w:rsidRDefault="00CD323A" w:rsidP="004543F3">
      <w:pPr>
        <w:pStyle w:val="Sansinterligne"/>
        <w:jc w:val="center"/>
        <w:rPr>
          <w:rFonts w:ascii="Comic Sans MS" w:hAnsi="Comic Sans MS" w:cs="Times New Roman"/>
          <w:i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Catégorie pas maso : </w:t>
      </w:r>
      <w:r w:rsidRPr="00CD323A">
        <w:rPr>
          <w:rFonts w:ascii="Comic Sans MS" w:hAnsi="Comic Sans MS" w:cs="Times New Roman"/>
          <w:i/>
          <w:sz w:val="24"/>
          <w:szCs w:val="24"/>
        </w:rPr>
        <w:t>La vie n’est pas une punition</w:t>
      </w:r>
    </w:p>
    <w:p w:rsidR="00CD323A" w:rsidRPr="00CD323A" w:rsidRDefault="00CD323A" w:rsidP="004543F3">
      <w:pPr>
        <w:pStyle w:val="Sansinterligne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Catégorie plaisirs simples : </w:t>
      </w:r>
      <w:r w:rsidRPr="00CD323A">
        <w:rPr>
          <w:rFonts w:ascii="Comic Sans MS" w:hAnsi="Comic Sans MS" w:cs="Times New Roman"/>
          <w:i/>
          <w:sz w:val="24"/>
          <w:szCs w:val="24"/>
        </w:rPr>
        <w:t>Des clopes et de la binouze</w:t>
      </w:r>
    </w:p>
    <w:p w:rsidR="007B36A2" w:rsidRPr="00CD323A" w:rsidRDefault="007B36A2" w:rsidP="004543F3">
      <w:pPr>
        <w:pStyle w:val="Sansinterligne"/>
        <w:jc w:val="center"/>
        <w:rPr>
          <w:rFonts w:ascii="Comic Sans MS" w:hAnsi="Comic Sans MS" w:cs="Times New Roman"/>
          <w:i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Catégorie </w:t>
      </w:r>
      <w:r w:rsidRPr="005A4339">
        <w:rPr>
          <w:rFonts w:ascii="Comic Sans MS" w:hAnsi="Comic Sans MS" w:cs="Times New Roman"/>
          <w:sz w:val="24"/>
          <w:szCs w:val="24"/>
        </w:rPr>
        <w:t xml:space="preserve">humour : </w:t>
      </w:r>
      <w:r w:rsidRPr="001C32D5">
        <w:rPr>
          <w:rFonts w:ascii="Comic Sans MS" w:hAnsi="Comic Sans MS" w:cs="Times New Roman"/>
          <w:i/>
          <w:sz w:val="24"/>
          <w:szCs w:val="24"/>
        </w:rPr>
        <w:t>A vos Marx, prêts, partez !</w:t>
      </w:r>
    </w:p>
    <w:p w:rsidR="007130F8" w:rsidRDefault="007130F8" w:rsidP="004543F3">
      <w:pPr>
        <w:pStyle w:val="Sansinterligne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Catégorie chair de poule : </w:t>
      </w:r>
      <w:r w:rsidRPr="00CD323A">
        <w:rPr>
          <w:rFonts w:ascii="Comic Sans MS" w:hAnsi="Comic Sans MS" w:cs="Times New Roman"/>
          <w:i/>
          <w:sz w:val="24"/>
          <w:szCs w:val="24"/>
        </w:rPr>
        <w:t>Les lumières du frigo</w:t>
      </w:r>
    </w:p>
    <w:p w:rsidR="007130F8" w:rsidRDefault="007130F8" w:rsidP="004543F3">
      <w:pPr>
        <w:pStyle w:val="Sansinterligne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Catégorie montagne : </w:t>
      </w:r>
      <w:r w:rsidRPr="00CD323A">
        <w:rPr>
          <w:rFonts w:ascii="Comic Sans MS" w:hAnsi="Comic Sans MS" w:cs="Times New Roman"/>
          <w:i/>
          <w:sz w:val="24"/>
          <w:szCs w:val="24"/>
        </w:rPr>
        <w:t>Au plus bas des hautes solitudes</w:t>
      </w:r>
    </w:p>
    <w:p w:rsidR="007B36A2" w:rsidRDefault="007B36A2" w:rsidP="004543F3">
      <w:pPr>
        <w:pStyle w:val="Sansinterligne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Catégorie espoir : </w:t>
      </w:r>
      <w:r w:rsidRPr="00CD323A">
        <w:rPr>
          <w:rFonts w:ascii="Comic Sans MS" w:hAnsi="Comic Sans MS" w:cs="Times New Roman"/>
          <w:i/>
          <w:sz w:val="24"/>
          <w:szCs w:val="24"/>
        </w:rPr>
        <w:t>Vers une aube radieuse</w:t>
      </w:r>
    </w:p>
    <w:p w:rsidR="007B36A2" w:rsidRPr="00CD323A" w:rsidRDefault="007B36A2" w:rsidP="004543F3">
      <w:pPr>
        <w:pStyle w:val="Sansinterligne"/>
        <w:jc w:val="center"/>
        <w:rPr>
          <w:rFonts w:ascii="Comic Sans MS" w:hAnsi="Comic Sans MS" w:cs="Times New Roman"/>
          <w:i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Catégorie désespoir : </w:t>
      </w:r>
      <w:r w:rsidRPr="00CD323A">
        <w:rPr>
          <w:rFonts w:ascii="Comic Sans MS" w:hAnsi="Comic Sans MS" w:cs="Times New Roman"/>
          <w:i/>
          <w:sz w:val="24"/>
          <w:szCs w:val="24"/>
        </w:rPr>
        <w:t>Poussière tu seras</w:t>
      </w:r>
    </w:p>
    <w:p w:rsidR="00CD323A" w:rsidRDefault="00CD323A" w:rsidP="004543F3">
      <w:pPr>
        <w:pStyle w:val="Sansinterligne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Catégorie tout y est : </w:t>
      </w:r>
      <w:r w:rsidRPr="00CD323A">
        <w:rPr>
          <w:rFonts w:ascii="Comic Sans MS" w:hAnsi="Comic Sans MS" w:cs="Times New Roman"/>
          <w:i/>
          <w:sz w:val="24"/>
          <w:szCs w:val="24"/>
        </w:rPr>
        <w:t>L’angoisse du banc de touche au moment du coup d’envoi</w:t>
      </w:r>
    </w:p>
    <w:p w:rsidR="003A0504" w:rsidRPr="00CD323A" w:rsidRDefault="00CD323A" w:rsidP="004543F3">
      <w:pPr>
        <w:pStyle w:val="Sansinterligne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Toute catégorie</w:t>
      </w:r>
      <w:r w:rsidRPr="005A4339">
        <w:rPr>
          <w:rFonts w:ascii="Comic Sans MS" w:hAnsi="Comic Sans MS" w:cs="Times New Roman"/>
          <w:sz w:val="24"/>
          <w:szCs w:val="24"/>
        </w:rPr>
        <w:t xml:space="preserve"> : </w:t>
      </w:r>
      <w:r w:rsidRPr="00CD323A">
        <w:rPr>
          <w:rFonts w:ascii="Comic Sans MS" w:hAnsi="Comic Sans MS" w:cs="Times New Roman"/>
          <w:i/>
          <w:sz w:val="24"/>
          <w:szCs w:val="24"/>
        </w:rPr>
        <w:t>L’absolue perfection du crim</w:t>
      </w:r>
      <w:r>
        <w:rPr>
          <w:rFonts w:ascii="Comic Sans MS" w:hAnsi="Comic Sans MS" w:cs="Times New Roman"/>
          <w:i/>
          <w:sz w:val="24"/>
          <w:szCs w:val="24"/>
        </w:rPr>
        <w:t>e</w:t>
      </w:r>
    </w:p>
    <w:sectPr w:rsidR="003A0504" w:rsidRPr="00CD323A" w:rsidSect="00077CB1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853B9"/>
    <w:rsid w:val="00077CB1"/>
    <w:rsid w:val="001853B9"/>
    <w:rsid w:val="001C32D5"/>
    <w:rsid w:val="001D6E35"/>
    <w:rsid w:val="002B6D6D"/>
    <w:rsid w:val="00357641"/>
    <w:rsid w:val="003A0504"/>
    <w:rsid w:val="004543F3"/>
    <w:rsid w:val="00513BE3"/>
    <w:rsid w:val="007130F8"/>
    <w:rsid w:val="007B36A2"/>
    <w:rsid w:val="008E245D"/>
    <w:rsid w:val="009345EA"/>
    <w:rsid w:val="00A27336"/>
    <w:rsid w:val="00C26ED4"/>
    <w:rsid w:val="00CD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53B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5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Lesniewski</dc:creator>
  <cp:lastModifiedBy>Guy Lesniewski</cp:lastModifiedBy>
  <cp:revision>4</cp:revision>
  <cp:lastPrinted>2010-12-24T18:29:00Z</cp:lastPrinted>
  <dcterms:created xsi:type="dcterms:W3CDTF">2010-11-27T17:28:00Z</dcterms:created>
  <dcterms:modified xsi:type="dcterms:W3CDTF">2010-12-24T18:29:00Z</dcterms:modified>
</cp:coreProperties>
</file>