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E3B" w:rsidRDefault="00013099" w:rsidP="00AE5E3B">
      <w:pPr>
        <w:pStyle w:val="Style1"/>
        <w:adjustRightInd/>
        <w:spacing w:line="360" w:lineRule="auto"/>
        <w:rPr>
          <w:b/>
          <w:bCs/>
          <w:sz w:val="32"/>
          <w:szCs w:val="32"/>
        </w:rPr>
      </w:pPr>
      <w:r>
        <w:rPr>
          <w:noProof/>
          <w:sz w:val="32"/>
          <w:szCs w:val="32"/>
        </w:rPr>
        <w:drawing>
          <wp:anchor distT="0" distB="0" distL="114300" distR="114300" simplePos="0" relativeHeight="251657728" behindDoc="1" locked="0" layoutInCell="1" allowOverlap="1">
            <wp:simplePos x="0" y="0"/>
            <wp:positionH relativeFrom="column">
              <wp:posOffset>4193540</wp:posOffset>
            </wp:positionH>
            <wp:positionV relativeFrom="paragraph">
              <wp:posOffset>64770</wp:posOffset>
            </wp:positionV>
            <wp:extent cx="2284095" cy="1651635"/>
            <wp:effectExtent l="19050" t="0" r="1905" b="0"/>
            <wp:wrapTight wrapText="bothSides">
              <wp:wrapPolygon edited="0">
                <wp:start x="-180" y="0"/>
                <wp:lineTo x="-180" y="21426"/>
                <wp:lineTo x="21618" y="21426"/>
                <wp:lineTo x="21618" y="0"/>
                <wp:lineTo x="-180" y="0"/>
              </wp:wrapPolygon>
            </wp:wrapTight>
            <wp:docPr id="3" name="Image 3" descr="Image 3 c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3 c jpeg"/>
                    <pic:cNvPicPr>
                      <a:picLocks noChangeAspect="1" noChangeArrowheads="1"/>
                    </pic:cNvPicPr>
                  </pic:nvPicPr>
                  <pic:blipFill>
                    <a:blip r:embed="rId7" cstate="print"/>
                    <a:srcRect/>
                    <a:stretch>
                      <a:fillRect/>
                    </a:stretch>
                  </pic:blipFill>
                  <pic:spPr bwMode="auto">
                    <a:xfrm>
                      <a:off x="0" y="0"/>
                      <a:ext cx="2284095" cy="1651635"/>
                    </a:xfrm>
                    <a:prstGeom prst="rect">
                      <a:avLst/>
                    </a:prstGeom>
                    <a:noFill/>
                    <a:ln w="9525">
                      <a:noFill/>
                      <a:miter lim="800000"/>
                      <a:headEnd/>
                      <a:tailEnd/>
                    </a:ln>
                  </pic:spPr>
                </pic:pic>
              </a:graphicData>
            </a:graphic>
          </wp:anchor>
        </w:drawing>
      </w:r>
      <w:r w:rsidR="0046757C" w:rsidRPr="006D690A">
        <w:rPr>
          <w:b/>
          <w:bCs/>
          <w:sz w:val="32"/>
          <w:szCs w:val="32"/>
        </w:rPr>
        <w:t>Nouvelles d</w:t>
      </w:r>
      <w:r w:rsidR="00BD3995" w:rsidRPr="006D690A">
        <w:rPr>
          <w:b/>
          <w:bCs/>
          <w:sz w:val="32"/>
          <w:szCs w:val="32"/>
        </w:rPr>
        <w:t>'Europe.</w:t>
      </w:r>
      <w:r w:rsidR="00C1485B">
        <w:rPr>
          <w:b/>
          <w:bCs/>
          <w:sz w:val="32"/>
          <w:szCs w:val="32"/>
        </w:rPr>
        <w:t xml:space="preserve"> Novembre</w:t>
      </w:r>
      <w:r w:rsidR="001B063D" w:rsidRPr="006D690A">
        <w:rPr>
          <w:b/>
          <w:bCs/>
          <w:sz w:val="32"/>
          <w:szCs w:val="32"/>
        </w:rPr>
        <w:t xml:space="preserve"> </w:t>
      </w:r>
      <w:r w:rsidR="001B063D">
        <w:rPr>
          <w:b/>
          <w:bCs/>
          <w:sz w:val="32"/>
          <w:szCs w:val="32"/>
        </w:rPr>
        <w:t>2012</w:t>
      </w:r>
      <w:r w:rsidR="001B063D" w:rsidRPr="006D690A">
        <w:rPr>
          <w:b/>
          <w:bCs/>
          <w:sz w:val="32"/>
          <w:szCs w:val="32"/>
        </w:rPr>
        <w:t>. N° 1</w:t>
      </w:r>
      <w:r w:rsidR="001B063D">
        <w:rPr>
          <w:b/>
          <w:bCs/>
          <w:sz w:val="32"/>
          <w:szCs w:val="32"/>
        </w:rPr>
        <w:t>2</w:t>
      </w:r>
      <w:r w:rsidR="0006720A">
        <w:rPr>
          <w:b/>
          <w:bCs/>
          <w:sz w:val="32"/>
          <w:szCs w:val="32"/>
        </w:rPr>
        <w:t>4</w:t>
      </w:r>
      <w:r w:rsidR="008175C4">
        <w:rPr>
          <w:b/>
          <w:bCs/>
          <w:sz w:val="32"/>
          <w:szCs w:val="32"/>
        </w:rPr>
        <w:t>9</w:t>
      </w:r>
    </w:p>
    <w:p w:rsidR="00776D72" w:rsidRPr="00437BD6" w:rsidRDefault="00D101AC" w:rsidP="00437BD6">
      <w:pPr>
        <w:pStyle w:val="Style1"/>
        <w:adjustRightInd/>
        <w:spacing w:line="360" w:lineRule="auto"/>
        <w:rPr>
          <w:sz w:val="32"/>
          <w:szCs w:val="32"/>
        </w:rPr>
      </w:pPr>
      <w:r>
        <w:rPr>
          <w:rStyle w:val="CharacterStyle1"/>
          <w:rFonts w:ascii="Times New Roman" w:hAnsi="Times New Roman" w:cs="Times New Roman"/>
          <w:b/>
          <w:bCs/>
          <w:sz w:val="32"/>
          <w:szCs w:val="32"/>
        </w:rPr>
        <w:t>Pour une politique industrielle européenne</w:t>
      </w:r>
    </w:p>
    <w:p w:rsidR="0006720A" w:rsidRDefault="0046757C">
      <w:pPr>
        <w:jc w:val="both"/>
        <w:rPr>
          <w:sz w:val="20"/>
        </w:rPr>
      </w:pPr>
      <w:r w:rsidRPr="00151C0A">
        <w:rPr>
          <w:b/>
          <w:bCs/>
          <w:sz w:val="28"/>
        </w:rPr>
        <w:t xml:space="preserve">François Vié. </w:t>
      </w:r>
      <w:r w:rsidRPr="00151C0A">
        <w:rPr>
          <w:sz w:val="20"/>
        </w:rPr>
        <w:t xml:space="preserve">Chronique hebdomadaire d’actualité sur l’Union européenne. Diffusion sur Radio PFM (99.9) </w:t>
      </w:r>
    </w:p>
    <w:p w:rsidR="00AC4654" w:rsidRDefault="0046757C">
      <w:pPr>
        <w:jc w:val="both"/>
        <w:rPr>
          <w:rStyle w:val="CharacterStyle1"/>
          <w:rFonts w:ascii="Times New Roman" w:hAnsi="Times New Roman" w:cs="Times New Roman"/>
          <w:sz w:val="20"/>
        </w:rPr>
      </w:pPr>
      <w:r w:rsidRPr="00151C0A">
        <w:rPr>
          <w:rStyle w:val="CharacterStyle1"/>
          <w:rFonts w:ascii="Times New Roman" w:hAnsi="Times New Roman" w:cs="Times New Roman"/>
          <w:spacing w:val="6"/>
          <w:sz w:val="20"/>
        </w:rPr>
        <w:t>Les chroniques peuve</w:t>
      </w:r>
      <w:r w:rsidR="00C840D5">
        <w:rPr>
          <w:rStyle w:val="CharacterStyle1"/>
          <w:rFonts w:ascii="Times New Roman" w:hAnsi="Times New Roman" w:cs="Times New Roman"/>
          <w:spacing w:val="6"/>
          <w:sz w:val="20"/>
        </w:rPr>
        <w:t>nt être écoutées et lues</w:t>
      </w:r>
      <w:r w:rsidRPr="00151C0A">
        <w:rPr>
          <w:rStyle w:val="CharacterStyle1"/>
          <w:rFonts w:ascii="Times New Roman" w:hAnsi="Times New Roman" w:cs="Times New Roman"/>
          <w:spacing w:val="6"/>
          <w:sz w:val="20"/>
        </w:rPr>
        <w:t xml:space="preserve"> </w:t>
      </w:r>
      <w:r w:rsidRPr="00151C0A">
        <w:rPr>
          <w:rStyle w:val="CharacterStyle1"/>
          <w:rFonts w:ascii="Times New Roman" w:hAnsi="Times New Roman" w:cs="Times New Roman"/>
          <w:sz w:val="20"/>
        </w:rPr>
        <w:t xml:space="preserve">sur </w:t>
      </w:r>
      <w:r w:rsidRPr="00C840D5">
        <w:rPr>
          <w:rStyle w:val="CharacterStyle1"/>
          <w:rFonts w:ascii="Times New Roman" w:hAnsi="Times New Roman" w:cs="Times New Roman"/>
          <w:b/>
          <w:sz w:val="20"/>
        </w:rPr>
        <w:t>nouvellesdeurope.com</w:t>
      </w:r>
      <w:r w:rsidRPr="00151C0A">
        <w:rPr>
          <w:rStyle w:val="CharacterStyle1"/>
          <w:rFonts w:ascii="Times New Roman" w:hAnsi="Times New Roman" w:cs="Times New Roman"/>
          <w:sz w:val="20"/>
        </w:rPr>
        <w:t xml:space="preserve"> </w:t>
      </w:r>
    </w:p>
    <w:p w:rsidR="007065E8" w:rsidRDefault="007065E8">
      <w:pPr>
        <w:jc w:val="both"/>
        <w:rPr>
          <w:rStyle w:val="CharacterStyle1"/>
          <w:rFonts w:ascii="Times New Roman" w:hAnsi="Times New Roman" w:cs="Times New Roman"/>
          <w:sz w:val="20"/>
        </w:rPr>
      </w:pPr>
    </w:p>
    <w:p w:rsidR="00DC1356" w:rsidRDefault="008175C4" w:rsidP="00586381">
      <w:pPr>
        <w:jc w:val="both"/>
        <w:rPr>
          <w:rStyle w:val="CharacterStyle1"/>
          <w:rFonts w:ascii="Times New Roman" w:hAnsi="Times New Roman" w:cs="Times New Roman"/>
        </w:rPr>
      </w:pPr>
      <w:r>
        <w:rPr>
          <w:rStyle w:val="CharacterStyle1"/>
          <w:rFonts w:ascii="Times New Roman" w:hAnsi="Times New Roman" w:cs="Times New Roman"/>
        </w:rPr>
        <w:t>3 décembre</w:t>
      </w:r>
      <w:r w:rsidR="0006720A">
        <w:rPr>
          <w:rStyle w:val="CharacterStyle1"/>
          <w:rFonts w:ascii="Times New Roman" w:hAnsi="Times New Roman" w:cs="Times New Roman"/>
        </w:rPr>
        <w:t xml:space="preserve"> 2012. </w:t>
      </w:r>
      <w:r w:rsidR="007B4599">
        <w:rPr>
          <w:rStyle w:val="CharacterStyle1"/>
          <w:rFonts w:ascii="Times New Roman" w:hAnsi="Times New Roman" w:cs="Times New Roman"/>
        </w:rPr>
        <w:t xml:space="preserve"> </w:t>
      </w:r>
    </w:p>
    <w:p w:rsidR="00293E5E" w:rsidRDefault="00293E5E" w:rsidP="00D500EC">
      <w:pPr>
        <w:jc w:val="both"/>
        <w:rPr>
          <w:rStyle w:val="CharacterStyle1"/>
          <w:rFonts w:ascii="Times New Roman" w:hAnsi="Times New Roman" w:cs="Times New Roman"/>
        </w:rPr>
      </w:pPr>
      <w:r>
        <w:rPr>
          <w:rStyle w:val="CharacterStyle1"/>
          <w:rFonts w:ascii="Times New Roman" w:hAnsi="Times New Roman" w:cs="Times New Roman"/>
        </w:rPr>
        <w:t>L’i</w:t>
      </w:r>
      <w:r w:rsidR="00ED6DA0">
        <w:rPr>
          <w:rStyle w:val="CharacterStyle1"/>
          <w:rFonts w:ascii="Times New Roman" w:hAnsi="Times New Roman" w:cs="Times New Roman"/>
        </w:rPr>
        <w:t>ndustrie européenne est encore forte,</w:t>
      </w:r>
      <w:r w:rsidR="00336174">
        <w:rPr>
          <w:rStyle w:val="CharacterStyle1"/>
          <w:rFonts w:ascii="Times New Roman" w:hAnsi="Times New Roman" w:cs="Times New Roman"/>
        </w:rPr>
        <w:t xml:space="preserve"> mais perd</w:t>
      </w:r>
      <w:r>
        <w:rPr>
          <w:rStyle w:val="CharacterStyle1"/>
          <w:rFonts w:ascii="Times New Roman" w:hAnsi="Times New Roman" w:cs="Times New Roman"/>
        </w:rPr>
        <w:t xml:space="preserve"> du terrain dans la compétition mondiale</w:t>
      </w:r>
      <w:r w:rsidR="00CB7025">
        <w:rPr>
          <w:rStyle w:val="CharacterStyle1"/>
          <w:rFonts w:ascii="Times New Roman" w:hAnsi="Times New Roman" w:cs="Times New Roman"/>
        </w:rPr>
        <w:t xml:space="preserve">. Elle est plus puissante </w:t>
      </w:r>
      <w:r w:rsidR="00336174">
        <w:rPr>
          <w:rStyle w:val="CharacterStyle1"/>
          <w:rFonts w:ascii="Times New Roman" w:hAnsi="Times New Roman" w:cs="Times New Roman"/>
        </w:rPr>
        <w:t xml:space="preserve">que </w:t>
      </w:r>
      <w:r w:rsidR="00CB7025">
        <w:rPr>
          <w:rStyle w:val="CharacterStyle1"/>
          <w:rFonts w:ascii="Times New Roman" w:hAnsi="Times New Roman" w:cs="Times New Roman"/>
        </w:rPr>
        <w:t>celle des Etats-Unis</w:t>
      </w:r>
      <w:r w:rsidR="00BE64DD">
        <w:rPr>
          <w:rStyle w:val="CharacterStyle1"/>
          <w:rFonts w:ascii="Times New Roman" w:hAnsi="Times New Roman" w:cs="Times New Roman"/>
        </w:rPr>
        <w:t xml:space="preserve">, tant en production totale, qu’en poids dans les échanges mondiaux. </w:t>
      </w:r>
      <w:r w:rsidR="00C31BB3">
        <w:rPr>
          <w:rStyle w:val="CharacterStyle1"/>
          <w:rFonts w:ascii="Times New Roman" w:hAnsi="Times New Roman" w:cs="Times New Roman"/>
        </w:rPr>
        <w:t>L’excédent commercial hors énergie de la zone euro a doublé en 10 ans.</w:t>
      </w:r>
      <w:r w:rsidR="00CB7025">
        <w:rPr>
          <w:rStyle w:val="CharacterStyle1"/>
          <w:rFonts w:ascii="Times New Roman" w:hAnsi="Times New Roman" w:cs="Times New Roman"/>
        </w:rPr>
        <w:t xml:space="preserve"> </w:t>
      </w:r>
      <w:r w:rsidR="00C31BB3">
        <w:rPr>
          <w:rStyle w:val="CharacterStyle1"/>
          <w:rFonts w:ascii="Times New Roman" w:hAnsi="Times New Roman" w:cs="Times New Roman"/>
        </w:rPr>
        <w:t>Mais la part de l’industrie dans le PIB européen</w:t>
      </w:r>
      <w:r w:rsidR="00BE64DD">
        <w:rPr>
          <w:rStyle w:val="CharacterStyle1"/>
          <w:rFonts w:ascii="Times New Roman" w:hAnsi="Times New Roman" w:cs="Times New Roman"/>
        </w:rPr>
        <w:t xml:space="preserve"> est passée de 19</w:t>
      </w:r>
      <w:r w:rsidR="00C31BB3">
        <w:rPr>
          <w:rStyle w:val="CharacterStyle1"/>
          <w:rFonts w:ascii="Times New Roman" w:hAnsi="Times New Roman" w:cs="Times New Roman"/>
        </w:rPr>
        <w:t xml:space="preserve">% </w:t>
      </w:r>
      <w:r w:rsidR="00BE64DD">
        <w:rPr>
          <w:rStyle w:val="CharacterStyle1"/>
          <w:rFonts w:ascii="Times New Roman" w:hAnsi="Times New Roman" w:cs="Times New Roman"/>
        </w:rPr>
        <w:t xml:space="preserve">en 2000 à </w:t>
      </w:r>
      <w:r w:rsidR="00ED6DA0">
        <w:rPr>
          <w:rStyle w:val="CharacterStyle1"/>
          <w:rFonts w:ascii="Times New Roman" w:hAnsi="Times New Roman" w:cs="Times New Roman"/>
        </w:rPr>
        <w:t xml:space="preserve">16% en 2012. </w:t>
      </w:r>
    </w:p>
    <w:p w:rsidR="00293E5E" w:rsidRDefault="00293E5E" w:rsidP="00D500EC">
      <w:pPr>
        <w:jc w:val="both"/>
        <w:rPr>
          <w:rStyle w:val="CharacterStyle1"/>
          <w:rFonts w:ascii="Times New Roman" w:hAnsi="Times New Roman" w:cs="Times New Roman"/>
        </w:rPr>
      </w:pPr>
    </w:p>
    <w:p w:rsidR="0048516F" w:rsidRDefault="00D101AC" w:rsidP="00D500EC">
      <w:pPr>
        <w:jc w:val="both"/>
        <w:rPr>
          <w:rStyle w:val="CharacterStyle1"/>
          <w:rFonts w:ascii="Times New Roman" w:hAnsi="Times New Roman" w:cs="Times New Roman"/>
        </w:rPr>
      </w:pPr>
      <w:r>
        <w:rPr>
          <w:rStyle w:val="CharacterStyle1"/>
          <w:rFonts w:ascii="Times New Roman" w:hAnsi="Times New Roman" w:cs="Times New Roman"/>
        </w:rPr>
        <w:t>Un aspect du rapport Gallois sur la compétitivité de l’industrie française est passé inaperçu</w:t>
      </w:r>
      <w:r w:rsidR="00336174">
        <w:rPr>
          <w:rStyle w:val="CharacterStyle1"/>
          <w:rFonts w:ascii="Times New Roman" w:hAnsi="Times New Roman" w:cs="Times New Roman"/>
        </w:rPr>
        <w:t xml:space="preserve"> du grand public</w:t>
      </w:r>
      <w:r>
        <w:rPr>
          <w:rStyle w:val="CharacterStyle1"/>
          <w:rFonts w:ascii="Times New Roman" w:hAnsi="Times New Roman" w:cs="Times New Roman"/>
        </w:rPr>
        <w:t>. C’est son chapitre intitulé « Pour une politique industrielle européenne »</w:t>
      </w:r>
    </w:p>
    <w:p w:rsidR="00D101AC" w:rsidRDefault="00D101AC" w:rsidP="00D500EC">
      <w:pPr>
        <w:jc w:val="both"/>
        <w:rPr>
          <w:rStyle w:val="CharacterStyle1"/>
          <w:rFonts w:ascii="Times New Roman" w:hAnsi="Times New Roman" w:cs="Times New Roman"/>
        </w:rPr>
      </w:pPr>
      <w:r>
        <w:rPr>
          <w:rStyle w:val="CharacterStyle1"/>
          <w:rFonts w:ascii="Times New Roman" w:hAnsi="Times New Roman" w:cs="Times New Roman"/>
        </w:rPr>
        <w:t>Louis Gallois y fait un certain nombre de constat</w:t>
      </w:r>
      <w:r w:rsidR="00336174">
        <w:rPr>
          <w:rStyle w:val="CharacterStyle1"/>
          <w:rFonts w:ascii="Times New Roman" w:hAnsi="Times New Roman" w:cs="Times New Roman"/>
        </w:rPr>
        <w:t>s</w:t>
      </w:r>
      <w:r>
        <w:rPr>
          <w:rStyle w:val="CharacterStyle1"/>
          <w:rFonts w:ascii="Times New Roman" w:hAnsi="Times New Roman" w:cs="Times New Roman"/>
        </w:rPr>
        <w:t> :</w:t>
      </w:r>
    </w:p>
    <w:p w:rsidR="00D101AC" w:rsidRDefault="00D101AC" w:rsidP="00D101AC">
      <w:pPr>
        <w:pStyle w:val="Paragraphedeliste"/>
        <w:numPr>
          <w:ilvl w:val="0"/>
          <w:numId w:val="18"/>
        </w:numPr>
        <w:jc w:val="both"/>
        <w:rPr>
          <w:rStyle w:val="CharacterStyle1"/>
          <w:rFonts w:ascii="Times New Roman" w:hAnsi="Times New Roman" w:cs="Times New Roman"/>
        </w:rPr>
      </w:pPr>
      <w:r>
        <w:rPr>
          <w:rStyle w:val="CharacterStyle1"/>
          <w:rFonts w:ascii="Times New Roman" w:hAnsi="Times New Roman" w:cs="Times New Roman"/>
        </w:rPr>
        <w:t>Il juge très risqué pour l’indépendance de l’Europe, qu’elle n’ait</w:t>
      </w:r>
      <w:r w:rsidR="00336174">
        <w:rPr>
          <w:rStyle w:val="CharacterStyle1"/>
          <w:rFonts w:ascii="Times New Roman" w:hAnsi="Times New Roman" w:cs="Times New Roman"/>
        </w:rPr>
        <w:t>,</w:t>
      </w:r>
      <w:r>
        <w:rPr>
          <w:rStyle w:val="CharacterStyle1"/>
          <w:rFonts w:ascii="Times New Roman" w:hAnsi="Times New Roman" w:cs="Times New Roman"/>
        </w:rPr>
        <w:t xml:space="preserve"> ni politique de l’énergie, ni politique pour les matières premières. Il faut notamment que la transition énergétique en Europe soit gérée de manière cohérente</w:t>
      </w:r>
      <w:r w:rsidR="00336174">
        <w:rPr>
          <w:rStyle w:val="CharacterStyle1"/>
          <w:rFonts w:ascii="Times New Roman" w:hAnsi="Times New Roman" w:cs="Times New Roman"/>
        </w:rPr>
        <w:t>.</w:t>
      </w:r>
    </w:p>
    <w:p w:rsidR="00046582" w:rsidRDefault="00D101AC" w:rsidP="00046582">
      <w:pPr>
        <w:pStyle w:val="Paragraphedeliste"/>
        <w:numPr>
          <w:ilvl w:val="0"/>
          <w:numId w:val="18"/>
        </w:numPr>
        <w:jc w:val="both"/>
        <w:rPr>
          <w:rStyle w:val="CharacterStyle1"/>
          <w:rFonts w:ascii="Times New Roman" w:hAnsi="Times New Roman" w:cs="Times New Roman"/>
        </w:rPr>
      </w:pPr>
      <w:r>
        <w:rPr>
          <w:rStyle w:val="CharacterStyle1"/>
          <w:rFonts w:ascii="Times New Roman" w:hAnsi="Times New Roman" w:cs="Times New Roman"/>
        </w:rPr>
        <w:t>En matière de recherche, le prochain programme de recherche européen, pour la période 2014-2020 est en augmentation par rapport à la période précédente. Il atteindra 80 milliards d’</w:t>
      </w:r>
      <w:r w:rsidR="00336174">
        <w:rPr>
          <w:rStyle w:val="CharacterStyle1"/>
          <w:rFonts w:ascii="Times New Roman" w:hAnsi="Times New Roman" w:cs="Times New Roman"/>
        </w:rPr>
        <w:t>e</w:t>
      </w:r>
      <w:r w:rsidR="00046582">
        <w:rPr>
          <w:rStyle w:val="CharacterStyle1"/>
          <w:rFonts w:ascii="Times New Roman" w:hAnsi="Times New Roman" w:cs="Times New Roman"/>
        </w:rPr>
        <w:t>uro</w:t>
      </w:r>
      <w:r w:rsidR="00336174">
        <w:rPr>
          <w:rStyle w:val="CharacterStyle1"/>
          <w:rFonts w:ascii="Times New Roman" w:hAnsi="Times New Roman" w:cs="Times New Roman"/>
        </w:rPr>
        <w:t>s</w:t>
      </w:r>
      <w:r w:rsidR="00046582">
        <w:rPr>
          <w:rStyle w:val="CharacterStyle1"/>
          <w:rFonts w:ascii="Times New Roman" w:hAnsi="Times New Roman" w:cs="Times New Roman"/>
        </w:rPr>
        <w:t>. Louis Gallois</w:t>
      </w:r>
      <w:r>
        <w:rPr>
          <w:rStyle w:val="CharacterStyle1"/>
          <w:rFonts w:ascii="Times New Roman" w:hAnsi="Times New Roman" w:cs="Times New Roman"/>
        </w:rPr>
        <w:t xml:space="preserve"> propose que de nouveaux grands programmes soient lancés à l’image de Gali</w:t>
      </w:r>
      <w:r w:rsidR="00046582">
        <w:rPr>
          <w:rStyle w:val="CharacterStyle1"/>
          <w:rFonts w:ascii="Times New Roman" w:hAnsi="Times New Roman" w:cs="Times New Roman"/>
        </w:rPr>
        <w:t xml:space="preserve">leo, ou </w:t>
      </w:r>
      <w:r w:rsidR="00336174">
        <w:rPr>
          <w:rStyle w:val="CharacterStyle1"/>
          <w:rFonts w:ascii="Times New Roman" w:hAnsi="Times New Roman" w:cs="Times New Roman"/>
        </w:rPr>
        <w:t xml:space="preserve">de </w:t>
      </w:r>
      <w:r w:rsidR="00046582">
        <w:rPr>
          <w:rStyle w:val="CharacterStyle1"/>
          <w:rFonts w:ascii="Times New Roman" w:hAnsi="Times New Roman" w:cs="Times New Roman"/>
        </w:rPr>
        <w:t>la nouvelle fusée Ariane V ME. Il recommande que les capacités d’investissements en recherche européenne soient doublée</w:t>
      </w:r>
      <w:r w:rsidR="00336174">
        <w:rPr>
          <w:rStyle w:val="CharacterStyle1"/>
          <w:rFonts w:ascii="Times New Roman" w:hAnsi="Times New Roman" w:cs="Times New Roman"/>
        </w:rPr>
        <w:t>s,</w:t>
      </w:r>
      <w:r w:rsidR="00046582">
        <w:rPr>
          <w:rStyle w:val="CharacterStyle1"/>
          <w:rFonts w:ascii="Times New Roman" w:hAnsi="Times New Roman" w:cs="Times New Roman"/>
        </w:rPr>
        <w:t xml:space="preserve"> en développant rapidement les « </w:t>
      </w:r>
      <w:proofErr w:type="spellStart"/>
      <w:r w:rsidR="00046582">
        <w:rPr>
          <w:rStyle w:val="CharacterStyle1"/>
          <w:rFonts w:ascii="Times New Roman" w:hAnsi="Times New Roman" w:cs="Times New Roman"/>
        </w:rPr>
        <w:t>projects</w:t>
      </w:r>
      <w:proofErr w:type="spellEnd"/>
      <w:r w:rsidR="00046582">
        <w:rPr>
          <w:rStyle w:val="CharacterStyle1"/>
          <w:rFonts w:ascii="Times New Roman" w:hAnsi="Times New Roman" w:cs="Times New Roman"/>
        </w:rPr>
        <w:t xml:space="preserve"> bonds » </w:t>
      </w:r>
    </w:p>
    <w:p w:rsidR="00046582" w:rsidRDefault="00046582" w:rsidP="00046582">
      <w:pPr>
        <w:pStyle w:val="Paragraphedeliste"/>
        <w:numPr>
          <w:ilvl w:val="0"/>
          <w:numId w:val="18"/>
        </w:numPr>
        <w:jc w:val="both"/>
        <w:rPr>
          <w:rStyle w:val="CharacterStyle1"/>
          <w:rFonts w:ascii="Times New Roman" w:hAnsi="Times New Roman" w:cs="Times New Roman"/>
        </w:rPr>
      </w:pPr>
      <w:r>
        <w:rPr>
          <w:rStyle w:val="CharacterStyle1"/>
          <w:rFonts w:ascii="Times New Roman" w:hAnsi="Times New Roman" w:cs="Times New Roman"/>
        </w:rPr>
        <w:t>Une critique majeure des politiques européennes porte sur la politique de la concurrence. L’Union privilégie la lutte contre les monopoles au détriment de la politique industrielle. Elle privilégie le consommateur au détriment du producteur. La mondialisation et la concurrence mondial</w:t>
      </w:r>
      <w:r w:rsidR="00336174">
        <w:rPr>
          <w:rStyle w:val="CharacterStyle1"/>
          <w:rFonts w:ascii="Times New Roman" w:hAnsi="Times New Roman" w:cs="Times New Roman"/>
        </w:rPr>
        <w:t>e nécessitent que la politique d</w:t>
      </w:r>
      <w:r>
        <w:rPr>
          <w:rStyle w:val="CharacterStyle1"/>
          <w:rFonts w:ascii="Times New Roman" w:hAnsi="Times New Roman" w:cs="Times New Roman"/>
        </w:rPr>
        <w:t>e la concurrence soit</w:t>
      </w:r>
      <w:r w:rsidR="00336174">
        <w:rPr>
          <w:rStyle w:val="CharacterStyle1"/>
          <w:rFonts w:ascii="Times New Roman" w:hAnsi="Times New Roman" w:cs="Times New Roman"/>
        </w:rPr>
        <w:t xml:space="preserve"> réformée et </w:t>
      </w:r>
      <w:r>
        <w:rPr>
          <w:rStyle w:val="CharacterStyle1"/>
          <w:rFonts w:ascii="Times New Roman" w:hAnsi="Times New Roman" w:cs="Times New Roman"/>
        </w:rPr>
        <w:t xml:space="preserve"> mise au service de l’industrie en n’empêchant plus l’organisation d’une industrie européenne compétitive.</w:t>
      </w:r>
    </w:p>
    <w:p w:rsidR="00046582" w:rsidRDefault="00046582" w:rsidP="00046582">
      <w:pPr>
        <w:pStyle w:val="Paragraphedeliste"/>
        <w:numPr>
          <w:ilvl w:val="0"/>
          <w:numId w:val="18"/>
        </w:numPr>
        <w:jc w:val="both"/>
        <w:rPr>
          <w:rStyle w:val="CharacterStyle1"/>
          <w:rFonts w:ascii="Times New Roman" w:hAnsi="Times New Roman" w:cs="Times New Roman"/>
        </w:rPr>
      </w:pPr>
      <w:r>
        <w:rPr>
          <w:rStyle w:val="CharacterStyle1"/>
          <w:rFonts w:ascii="Times New Roman" w:hAnsi="Times New Roman" w:cs="Times New Roman"/>
        </w:rPr>
        <w:t xml:space="preserve">La politique commerciale extérieure doit être réformée. L’Europe doit imposer de manière beaucoup plus résolue </w:t>
      </w:r>
      <w:r w:rsidR="00293E5E">
        <w:rPr>
          <w:rStyle w:val="CharacterStyle1"/>
          <w:rFonts w:ascii="Times New Roman" w:hAnsi="Times New Roman" w:cs="Times New Roman"/>
        </w:rPr>
        <w:t xml:space="preserve">à ses partenaires commerciaux la réciprocité en </w:t>
      </w:r>
      <w:proofErr w:type="gramStart"/>
      <w:r w:rsidR="00293E5E">
        <w:rPr>
          <w:rStyle w:val="CharacterStyle1"/>
          <w:rFonts w:ascii="Times New Roman" w:hAnsi="Times New Roman" w:cs="Times New Roman"/>
        </w:rPr>
        <w:t>matières d’accès</w:t>
      </w:r>
      <w:proofErr w:type="gramEnd"/>
      <w:r w:rsidR="00293E5E">
        <w:rPr>
          <w:rStyle w:val="CharacterStyle1"/>
          <w:rFonts w:ascii="Times New Roman" w:hAnsi="Times New Roman" w:cs="Times New Roman"/>
        </w:rPr>
        <w:t xml:space="preserve"> aux marchés publics, de prises de cont</w:t>
      </w:r>
      <w:r w:rsidR="00336174">
        <w:rPr>
          <w:rStyle w:val="CharacterStyle1"/>
          <w:rFonts w:ascii="Times New Roman" w:hAnsi="Times New Roman" w:cs="Times New Roman"/>
        </w:rPr>
        <w:t>r</w:t>
      </w:r>
      <w:r w:rsidR="00293E5E">
        <w:rPr>
          <w:rStyle w:val="CharacterStyle1"/>
          <w:rFonts w:ascii="Times New Roman" w:hAnsi="Times New Roman" w:cs="Times New Roman"/>
        </w:rPr>
        <w:t xml:space="preserve">ôle d’entreprises ou de respect de la </w:t>
      </w:r>
      <w:proofErr w:type="spellStart"/>
      <w:r w:rsidR="00293E5E">
        <w:rPr>
          <w:rStyle w:val="CharacterStyle1"/>
          <w:rFonts w:ascii="Times New Roman" w:hAnsi="Times New Roman" w:cs="Times New Roman"/>
        </w:rPr>
        <w:t>propriètè</w:t>
      </w:r>
      <w:proofErr w:type="spellEnd"/>
      <w:r w:rsidR="00293E5E">
        <w:rPr>
          <w:rStyle w:val="CharacterStyle1"/>
          <w:rFonts w:ascii="Times New Roman" w:hAnsi="Times New Roman" w:cs="Times New Roman"/>
        </w:rPr>
        <w:t xml:space="preserve"> intellectuelle. Elle doit imposer</w:t>
      </w:r>
      <w:r w:rsidR="00336174">
        <w:rPr>
          <w:rStyle w:val="CharacterStyle1"/>
          <w:rFonts w:ascii="Times New Roman" w:hAnsi="Times New Roman" w:cs="Times New Roman"/>
        </w:rPr>
        <w:t>,</w:t>
      </w:r>
      <w:r w:rsidR="00293E5E">
        <w:rPr>
          <w:rStyle w:val="CharacterStyle1"/>
          <w:rFonts w:ascii="Times New Roman" w:hAnsi="Times New Roman" w:cs="Times New Roman"/>
        </w:rPr>
        <w:t xml:space="preserve"> pour l’</w:t>
      </w:r>
      <w:proofErr w:type="spellStart"/>
      <w:r w:rsidR="00293E5E">
        <w:rPr>
          <w:rStyle w:val="CharacterStyle1"/>
          <w:rFonts w:ascii="Times New Roman" w:hAnsi="Times New Roman" w:cs="Times New Roman"/>
        </w:rPr>
        <w:t>accés</w:t>
      </w:r>
      <w:proofErr w:type="spellEnd"/>
      <w:r w:rsidR="00293E5E">
        <w:rPr>
          <w:rStyle w:val="CharacterStyle1"/>
          <w:rFonts w:ascii="Times New Roman" w:hAnsi="Times New Roman" w:cs="Times New Roman"/>
        </w:rPr>
        <w:t xml:space="preserve"> à son marché intérieur</w:t>
      </w:r>
      <w:r w:rsidR="00336174">
        <w:rPr>
          <w:rStyle w:val="CharacterStyle1"/>
          <w:rFonts w:ascii="Times New Roman" w:hAnsi="Times New Roman" w:cs="Times New Roman"/>
        </w:rPr>
        <w:t>,</w:t>
      </w:r>
      <w:r w:rsidR="00293E5E">
        <w:rPr>
          <w:rStyle w:val="CharacterStyle1"/>
          <w:rFonts w:ascii="Times New Roman" w:hAnsi="Times New Roman" w:cs="Times New Roman"/>
        </w:rPr>
        <w:t xml:space="preserve"> le respect </w:t>
      </w:r>
      <w:r w:rsidR="00336174">
        <w:rPr>
          <w:rStyle w:val="CharacterStyle1"/>
          <w:rFonts w:ascii="Times New Roman" w:hAnsi="Times New Roman" w:cs="Times New Roman"/>
        </w:rPr>
        <w:t>de ses normes et celui des grand</w:t>
      </w:r>
      <w:r w:rsidR="00293E5E">
        <w:rPr>
          <w:rStyle w:val="CharacterStyle1"/>
          <w:rFonts w:ascii="Times New Roman" w:hAnsi="Times New Roman" w:cs="Times New Roman"/>
        </w:rPr>
        <w:t>es conventions internationales sociales et environnemental</w:t>
      </w:r>
      <w:r w:rsidR="00336174">
        <w:rPr>
          <w:rStyle w:val="CharacterStyle1"/>
          <w:rFonts w:ascii="Times New Roman" w:hAnsi="Times New Roman" w:cs="Times New Roman"/>
        </w:rPr>
        <w:t>es</w:t>
      </w:r>
      <w:r w:rsidR="00293E5E">
        <w:rPr>
          <w:rStyle w:val="CharacterStyle1"/>
          <w:rFonts w:ascii="Times New Roman" w:hAnsi="Times New Roman" w:cs="Times New Roman"/>
        </w:rPr>
        <w:t>.</w:t>
      </w:r>
    </w:p>
    <w:p w:rsidR="00293E5E" w:rsidRDefault="00336174" w:rsidP="00046582">
      <w:pPr>
        <w:pStyle w:val="Paragraphedeliste"/>
        <w:numPr>
          <w:ilvl w:val="0"/>
          <w:numId w:val="18"/>
        </w:numPr>
        <w:jc w:val="both"/>
        <w:rPr>
          <w:rStyle w:val="CharacterStyle1"/>
          <w:rFonts w:ascii="Times New Roman" w:hAnsi="Times New Roman" w:cs="Times New Roman"/>
        </w:rPr>
      </w:pPr>
      <w:r>
        <w:rPr>
          <w:rStyle w:val="CharacterStyle1"/>
          <w:rFonts w:ascii="Times New Roman" w:hAnsi="Times New Roman" w:cs="Times New Roman"/>
        </w:rPr>
        <w:t>Enfin, l’e</w:t>
      </w:r>
      <w:r w:rsidR="00293E5E">
        <w:rPr>
          <w:rStyle w:val="CharacterStyle1"/>
          <w:rFonts w:ascii="Times New Roman" w:hAnsi="Times New Roman" w:cs="Times New Roman"/>
        </w:rPr>
        <w:t>uro doit être ramené de  son cours actuel de 1,3$ à un nive</w:t>
      </w:r>
      <w:r>
        <w:rPr>
          <w:rStyle w:val="CharacterStyle1"/>
          <w:rFonts w:ascii="Times New Roman" w:hAnsi="Times New Roman" w:cs="Times New Roman"/>
        </w:rPr>
        <w:t>au de 1,15 à 1,20$. Un euro</w:t>
      </w:r>
      <w:r w:rsidR="00293E5E">
        <w:rPr>
          <w:rStyle w:val="CharacterStyle1"/>
          <w:rFonts w:ascii="Times New Roman" w:hAnsi="Times New Roman" w:cs="Times New Roman"/>
        </w:rPr>
        <w:t xml:space="preserve"> fort </w:t>
      </w:r>
      <w:r>
        <w:rPr>
          <w:rStyle w:val="CharacterStyle1"/>
          <w:rFonts w:ascii="Times New Roman" w:hAnsi="Times New Roman" w:cs="Times New Roman"/>
        </w:rPr>
        <w:t xml:space="preserve">pénalise les pays moins compétitifs et </w:t>
      </w:r>
      <w:r w:rsidR="00293E5E">
        <w:rPr>
          <w:rStyle w:val="CharacterStyle1"/>
          <w:rFonts w:ascii="Times New Roman" w:hAnsi="Times New Roman" w:cs="Times New Roman"/>
        </w:rPr>
        <w:t>crée une inégalité entre les pays européens dans la compétition mondiale. L’</w:t>
      </w:r>
      <w:proofErr w:type="spellStart"/>
      <w:r w:rsidR="00293E5E">
        <w:rPr>
          <w:rStyle w:val="CharacterStyle1"/>
          <w:rFonts w:ascii="Times New Roman" w:hAnsi="Times New Roman" w:cs="Times New Roman"/>
        </w:rPr>
        <w:t>Eurogroupe</w:t>
      </w:r>
      <w:proofErr w:type="spellEnd"/>
      <w:r w:rsidR="00293E5E">
        <w:rPr>
          <w:rStyle w:val="CharacterStyle1"/>
          <w:rFonts w:ascii="Times New Roman" w:hAnsi="Times New Roman" w:cs="Times New Roman"/>
        </w:rPr>
        <w:t xml:space="preserve"> doit prendre position sur les questions de change, ce qu’il n’a jamais fait.</w:t>
      </w:r>
    </w:p>
    <w:p w:rsidR="00293E5E" w:rsidRDefault="00293E5E" w:rsidP="00293E5E">
      <w:pPr>
        <w:jc w:val="both"/>
        <w:rPr>
          <w:rStyle w:val="CharacterStyle1"/>
          <w:rFonts w:ascii="Times New Roman" w:hAnsi="Times New Roman" w:cs="Times New Roman"/>
        </w:rPr>
      </w:pPr>
    </w:p>
    <w:p w:rsidR="00C31BB3" w:rsidRDefault="00293E5E" w:rsidP="00293E5E">
      <w:pPr>
        <w:jc w:val="both"/>
        <w:rPr>
          <w:rStyle w:val="CharacterStyle1"/>
          <w:rFonts w:ascii="Times New Roman" w:hAnsi="Times New Roman" w:cs="Times New Roman"/>
        </w:rPr>
      </w:pPr>
      <w:r>
        <w:rPr>
          <w:rStyle w:val="CharacterStyle1"/>
          <w:rFonts w:ascii="Times New Roman" w:hAnsi="Times New Roman" w:cs="Times New Roman"/>
        </w:rPr>
        <w:t xml:space="preserve">Ces propositions rejoignent celles de </w:t>
      </w:r>
      <w:proofErr w:type="spellStart"/>
      <w:r>
        <w:rPr>
          <w:rStyle w:val="CharacterStyle1"/>
          <w:rFonts w:ascii="Times New Roman" w:hAnsi="Times New Roman" w:cs="Times New Roman"/>
        </w:rPr>
        <w:t>Think</w:t>
      </w:r>
      <w:proofErr w:type="spellEnd"/>
      <w:r>
        <w:rPr>
          <w:rStyle w:val="CharacterStyle1"/>
          <w:rFonts w:ascii="Times New Roman" w:hAnsi="Times New Roman" w:cs="Times New Roman"/>
        </w:rPr>
        <w:t xml:space="preserve">-tank européens comme Confrontations Europe ou la fondation Robert Schuman. La Commission commence à les entendre. </w:t>
      </w:r>
      <w:r w:rsidR="00ED6DA0">
        <w:rPr>
          <w:rStyle w:val="CharacterStyle1"/>
          <w:rFonts w:ascii="Times New Roman" w:hAnsi="Times New Roman" w:cs="Times New Roman"/>
        </w:rPr>
        <w:t xml:space="preserve">Le concept de politique industrielle a été introduit dans le Traité de Lisbonne. </w:t>
      </w:r>
      <w:r w:rsidR="00C31BB3">
        <w:rPr>
          <w:rStyle w:val="CharacterStyle1"/>
          <w:rFonts w:ascii="Times New Roman" w:hAnsi="Times New Roman" w:cs="Times New Roman"/>
        </w:rPr>
        <w:t xml:space="preserve">L’Europe renforce son marché intérieur. </w:t>
      </w:r>
      <w:r w:rsidR="00ED6DA0">
        <w:rPr>
          <w:rStyle w:val="CharacterStyle1"/>
          <w:rFonts w:ascii="Times New Roman" w:hAnsi="Times New Roman" w:cs="Times New Roman"/>
        </w:rPr>
        <w:t>La Commission propose comme</w:t>
      </w:r>
      <w:r>
        <w:rPr>
          <w:rStyle w:val="CharacterStyle1"/>
          <w:rFonts w:ascii="Times New Roman" w:hAnsi="Times New Roman" w:cs="Times New Roman"/>
        </w:rPr>
        <w:t xml:space="preserve"> objectif de faire passer la part de l’industrie dans le PIB </w:t>
      </w:r>
      <w:r w:rsidR="00ED6DA0">
        <w:rPr>
          <w:rStyle w:val="CharacterStyle1"/>
          <w:rFonts w:ascii="Times New Roman" w:hAnsi="Times New Roman" w:cs="Times New Roman"/>
        </w:rPr>
        <w:t xml:space="preserve">de l’Union </w:t>
      </w:r>
      <w:r>
        <w:rPr>
          <w:rStyle w:val="CharacterStyle1"/>
          <w:rFonts w:ascii="Times New Roman" w:hAnsi="Times New Roman" w:cs="Times New Roman"/>
        </w:rPr>
        <w:t>de 16% actuellement à 20% en 2020.</w:t>
      </w:r>
    </w:p>
    <w:p w:rsidR="00336174" w:rsidRDefault="00336174" w:rsidP="00293E5E">
      <w:pPr>
        <w:jc w:val="both"/>
        <w:rPr>
          <w:rStyle w:val="CharacterStyle1"/>
          <w:rFonts w:ascii="Times New Roman" w:hAnsi="Times New Roman" w:cs="Times New Roman"/>
        </w:rPr>
      </w:pPr>
    </w:p>
    <w:p w:rsidR="00ED6DA0" w:rsidRDefault="00ED6DA0" w:rsidP="00293E5E">
      <w:pPr>
        <w:jc w:val="both"/>
        <w:rPr>
          <w:rStyle w:val="CharacterStyle1"/>
          <w:rFonts w:ascii="Times New Roman" w:hAnsi="Times New Roman" w:cs="Times New Roman"/>
        </w:rPr>
      </w:pPr>
      <w:r>
        <w:rPr>
          <w:rStyle w:val="CharacterStyle1"/>
          <w:rFonts w:ascii="Times New Roman" w:hAnsi="Times New Roman" w:cs="Times New Roman"/>
        </w:rPr>
        <w:t xml:space="preserve">Mais les pays européens sont désunis. Ils </w:t>
      </w:r>
      <w:r w:rsidR="00C31BB3">
        <w:rPr>
          <w:rStyle w:val="CharacterStyle1"/>
          <w:rFonts w:ascii="Times New Roman" w:hAnsi="Times New Roman" w:cs="Times New Roman"/>
        </w:rPr>
        <w:t xml:space="preserve">hésitent à mettre en place des politiques volontaristes en </w:t>
      </w:r>
      <w:proofErr w:type="gramStart"/>
      <w:r w:rsidR="00C31BB3">
        <w:rPr>
          <w:rStyle w:val="CharacterStyle1"/>
          <w:rFonts w:ascii="Times New Roman" w:hAnsi="Times New Roman" w:cs="Times New Roman"/>
        </w:rPr>
        <w:t>matières</w:t>
      </w:r>
      <w:proofErr w:type="gramEnd"/>
      <w:r w:rsidR="00C31BB3">
        <w:rPr>
          <w:rStyle w:val="CharacterStyle1"/>
          <w:rFonts w:ascii="Times New Roman" w:hAnsi="Times New Roman" w:cs="Times New Roman"/>
        </w:rPr>
        <w:t xml:space="preserve"> de recherche</w:t>
      </w:r>
      <w:r w:rsidR="00336174">
        <w:rPr>
          <w:rStyle w:val="CharacterStyle1"/>
          <w:rFonts w:ascii="Times New Roman" w:hAnsi="Times New Roman" w:cs="Times New Roman"/>
        </w:rPr>
        <w:t xml:space="preserve"> et</w:t>
      </w:r>
      <w:r w:rsidR="002E64BA">
        <w:rPr>
          <w:rStyle w:val="CharacterStyle1"/>
          <w:rFonts w:ascii="Times New Roman" w:hAnsi="Times New Roman" w:cs="Times New Roman"/>
        </w:rPr>
        <w:t xml:space="preserve"> d’énergie</w:t>
      </w:r>
      <w:r w:rsidR="00C31BB3">
        <w:rPr>
          <w:rStyle w:val="CharacterStyle1"/>
          <w:rFonts w:ascii="Times New Roman" w:hAnsi="Times New Roman" w:cs="Times New Roman"/>
        </w:rPr>
        <w:t xml:space="preserve">. Ils </w:t>
      </w:r>
      <w:r>
        <w:rPr>
          <w:rStyle w:val="CharacterStyle1"/>
          <w:rFonts w:ascii="Times New Roman" w:hAnsi="Times New Roman" w:cs="Times New Roman"/>
        </w:rPr>
        <w:t>préfèrent se faire concurrence sur le</w:t>
      </w:r>
      <w:r w:rsidR="00336174">
        <w:rPr>
          <w:rStyle w:val="CharacterStyle1"/>
          <w:rFonts w:ascii="Times New Roman" w:hAnsi="Times New Roman" w:cs="Times New Roman"/>
        </w:rPr>
        <w:t>s</w:t>
      </w:r>
      <w:r>
        <w:rPr>
          <w:rStyle w:val="CharacterStyle1"/>
          <w:rFonts w:ascii="Times New Roman" w:hAnsi="Times New Roman" w:cs="Times New Roman"/>
        </w:rPr>
        <w:t xml:space="preserve"> marchés internationaux plutôt que </w:t>
      </w:r>
      <w:r w:rsidR="00C31BB3">
        <w:rPr>
          <w:rStyle w:val="CharacterStyle1"/>
          <w:rFonts w:ascii="Times New Roman" w:hAnsi="Times New Roman" w:cs="Times New Roman"/>
        </w:rPr>
        <w:t xml:space="preserve">d’avoir de vraies politiques extérieures énergétiques, </w:t>
      </w:r>
      <w:r w:rsidR="00336174">
        <w:rPr>
          <w:rStyle w:val="CharacterStyle1"/>
          <w:rFonts w:ascii="Times New Roman" w:hAnsi="Times New Roman" w:cs="Times New Roman"/>
        </w:rPr>
        <w:t xml:space="preserve">politiques </w:t>
      </w:r>
      <w:r w:rsidR="00C31BB3">
        <w:rPr>
          <w:rStyle w:val="CharacterStyle1"/>
          <w:rFonts w:ascii="Times New Roman" w:hAnsi="Times New Roman" w:cs="Times New Roman"/>
        </w:rPr>
        <w:t xml:space="preserve">de change et </w:t>
      </w:r>
      <w:r w:rsidR="00336174">
        <w:rPr>
          <w:rStyle w:val="CharacterStyle1"/>
          <w:rFonts w:ascii="Times New Roman" w:hAnsi="Times New Roman" w:cs="Times New Roman"/>
        </w:rPr>
        <w:t xml:space="preserve">politiques </w:t>
      </w:r>
      <w:r w:rsidR="00C31BB3">
        <w:rPr>
          <w:rStyle w:val="CharacterStyle1"/>
          <w:rFonts w:ascii="Times New Roman" w:hAnsi="Times New Roman" w:cs="Times New Roman"/>
        </w:rPr>
        <w:t>industrielles.</w:t>
      </w:r>
    </w:p>
    <w:p w:rsidR="002E64BA" w:rsidRDefault="002E64BA" w:rsidP="00293E5E">
      <w:pPr>
        <w:jc w:val="both"/>
        <w:rPr>
          <w:rStyle w:val="CharacterStyle1"/>
          <w:rFonts w:ascii="Times New Roman" w:hAnsi="Times New Roman" w:cs="Times New Roman"/>
        </w:rPr>
      </w:pPr>
      <w:r>
        <w:rPr>
          <w:rStyle w:val="CharacterStyle1"/>
          <w:rFonts w:ascii="Times New Roman" w:hAnsi="Times New Roman" w:cs="Times New Roman"/>
        </w:rPr>
        <w:t>La zone euro est en train de s’organiser. Elle met en place de nouveaux outils pour coordonner ses économies. C’est peut-être à ce ni</w:t>
      </w:r>
      <w:r w:rsidR="00336174">
        <w:rPr>
          <w:rStyle w:val="CharacterStyle1"/>
          <w:rFonts w:ascii="Times New Roman" w:hAnsi="Times New Roman" w:cs="Times New Roman"/>
        </w:rPr>
        <w:t>veau qu’il faut concevoir des</w:t>
      </w:r>
      <w:r>
        <w:rPr>
          <w:rStyle w:val="CharacterStyle1"/>
          <w:rFonts w:ascii="Times New Roman" w:hAnsi="Times New Roman" w:cs="Times New Roman"/>
        </w:rPr>
        <w:t xml:space="preserve"> politiques économiques capable</w:t>
      </w:r>
      <w:r w:rsidR="00336174">
        <w:rPr>
          <w:rStyle w:val="CharacterStyle1"/>
          <w:rFonts w:ascii="Times New Roman" w:hAnsi="Times New Roman" w:cs="Times New Roman"/>
        </w:rPr>
        <w:t>s de rendre sa place à</w:t>
      </w:r>
      <w:r>
        <w:rPr>
          <w:rStyle w:val="CharacterStyle1"/>
          <w:rFonts w:ascii="Times New Roman" w:hAnsi="Times New Roman" w:cs="Times New Roman"/>
        </w:rPr>
        <w:t xml:space="preserve"> l’industrie européenne.</w:t>
      </w:r>
    </w:p>
    <w:p w:rsidR="00C31BB3" w:rsidRDefault="00C31BB3" w:rsidP="00293E5E">
      <w:pPr>
        <w:jc w:val="both"/>
        <w:rPr>
          <w:rStyle w:val="CharacterStyle1"/>
          <w:rFonts w:ascii="Times New Roman" w:hAnsi="Times New Roman" w:cs="Times New Roman"/>
        </w:rPr>
      </w:pPr>
    </w:p>
    <w:p w:rsidR="00C31BB3" w:rsidRDefault="00C31BB3" w:rsidP="00293E5E">
      <w:pPr>
        <w:jc w:val="both"/>
        <w:rPr>
          <w:rStyle w:val="CharacterStyle1"/>
          <w:rFonts w:ascii="Times New Roman" w:hAnsi="Times New Roman" w:cs="Times New Roman"/>
        </w:rPr>
      </w:pPr>
    </w:p>
    <w:p w:rsidR="00ED6DA0" w:rsidRDefault="00ED6DA0" w:rsidP="00293E5E">
      <w:pPr>
        <w:jc w:val="both"/>
        <w:rPr>
          <w:rStyle w:val="CharacterStyle1"/>
          <w:rFonts w:ascii="Times New Roman" w:hAnsi="Times New Roman" w:cs="Times New Roman"/>
        </w:rPr>
      </w:pPr>
    </w:p>
    <w:p w:rsidR="00ED6DA0" w:rsidRPr="00293E5E" w:rsidRDefault="00ED6DA0" w:rsidP="00293E5E">
      <w:pPr>
        <w:jc w:val="both"/>
        <w:rPr>
          <w:rStyle w:val="CharacterStyle1"/>
          <w:rFonts w:ascii="Times New Roman" w:hAnsi="Times New Roman" w:cs="Times New Roman"/>
        </w:rPr>
      </w:pPr>
    </w:p>
    <w:p w:rsidR="00076B39" w:rsidRPr="000F19B5" w:rsidRDefault="00076B39" w:rsidP="0006720A">
      <w:pPr>
        <w:jc w:val="both"/>
        <w:rPr>
          <w:rStyle w:val="CharacterStyle1"/>
          <w:rFonts w:ascii="Times New Roman" w:hAnsi="Times New Roman" w:cs="Times New Roman"/>
        </w:rPr>
      </w:pPr>
    </w:p>
    <w:sectPr w:rsidR="00076B39" w:rsidRPr="000F19B5" w:rsidSect="00D777BC">
      <w:pgSz w:w="11906" w:h="16838"/>
      <w:pgMar w:top="720" w:right="720" w:bottom="720" w:left="720" w:header="1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0FE" w:rsidRDefault="001870FE">
      <w:r>
        <w:separator/>
      </w:r>
    </w:p>
  </w:endnote>
  <w:endnote w:type="continuationSeparator" w:id="0">
    <w:p w:rsidR="001870FE" w:rsidRDefault="001870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0FE" w:rsidRDefault="001870FE">
      <w:r>
        <w:separator/>
      </w:r>
    </w:p>
  </w:footnote>
  <w:footnote w:type="continuationSeparator" w:id="0">
    <w:p w:rsidR="001870FE" w:rsidRDefault="001870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734C"/>
    <w:multiLevelType w:val="hybridMultilevel"/>
    <w:tmpl w:val="3C365250"/>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7C96A14"/>
    <w:multiLevelType w:val="hybridMultilevel"/>
    <w:tmpl w:val="C3066038"/>
    <w:lvl w:ilvl="0" w:tplc="905CB070">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4E5AE9"/>
    <w:multiLevelType w:val="hybridMultilevel"/>
    <w:tmpl w:val="4C4C72EC"/>
    <w:lvl w:ilvl="0" w:tplc="3BFA34D0">
      <w:start w:val="8"/>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4FB0595"/>
    <w:multiLevelType w:val="hybridMultilevel"/>
    <w:tmpl w:val="BC989F74"/>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05F227D"/>
    <w:multiLevelType w:val="hybridMultilevel"/>
    <w:tmpl w:val="21A2B1FE"/>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26C0E9B"/>
    <w:multiLevelType w:val="hybridMultilevel"/>
    <w:tmpl w:val="9F38C5AA"/>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5CD3512"/>
    <w:multiLevelType w:val="hybridMultilevel"/>
    <w:tmpl w:val="9AE2640C"/>
    <w:lvl w:ilvl="0" w:tplc="ACCA405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0037F61"/>
    <w:multiLevelType w:val="hybridMultilevel"/>
    <w:tmpl w:val="24064040"/>
    <w:lvl w:ilvl="0" w:tplc="040C0001">
      <w:start w:val="3"/>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02B74C0"/>
    <w:multiLevelType w:val="hybridMultilevel"/>
    <w:tmpl w:val="7C06939C"/>
    <w:lvl w:ilvl="0" w:tplc="6716507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2282ED6"/>
    <w:multiLevelType w:val="hybridMultilevel"/>
    <w:tmpl w:val="E4F64AC2"/>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50A346B4"/>
    <w:multiLevelType w:val="hybridMultilevel"/>
    <w:tmpl w:val="4A1699BA"/>
    <w:lvl w:ilvl="0" w:tplc="CF58ED7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57F3A59"/>
    <w:multiLevelType w:val="hybridMultilevel"/>
    <w:tmpl w:val="48CE91FA"/>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8F44D9D"/>
    <w:multiLevelType w:val="hybridMultilevel"/>
    <w:tmpl w:val="B88C71E6"/>
    <w:lvl w:ilvl="0" w:tplc="133C3BF0">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5B384567"/>
    <w:multiLevelType w:val="hybridMultilevel"/>
    <w:tmpl w:val="7CD6A98E"/>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3D07EDE"/>
    <w:multiLevelType w:val="hybridMultilevel"/>
    <w:tmpl w:val="3386F132"/>
    <w:lvl w:ilvl="0" w:tplc="EEA8482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CB8289A"/>
    <w:multiLevelType w:val="hybridMultilevel"/>
    <w:tmpl w:val="F28EE6B2"/>
    <w:lvl w:ilvl="0" w:tplc="F47CC520">
      <w:numFmt w:val="bullet"/>
      <w:lvlText w:val="-"/>
      <w:lvlJc w:val="left"/>
      <w:pPr>
        <w:tabs>
          <w:tab w:val="num" w:pos="720"/>
        </w:tabs>
        <w:ind w:left="720" w:hanging="360"/>
      </w:pPr>
      <w:rPr>
        <w:rFonts w:ascii="Times New Roman" w:eastAsia="Times New Roman" w:hAnsi="Times New Roman" w:cs="Times New Roman" w:hint="default"/>
      </w:rPr>
    </w:lvl>
    <w:lvl w:ilvl="1" w:tplc="EFFE8282">
      <w:numFmt w:val="bullet"/>
      <w:lvlText w:val=""/>
      <w:lvlJc w:val="left"/>
      <w:pPr>
        <w:tabs>
          <w:tab w:val="num" w:pos="1440"/>
        </w:tabs>
        <w:ind w:left="1440" w:hanging="360"/>
      </w:pPr>
      <w:rPr>
        <w:rFonts w:ascii="Symbol" w:eastAsia="Times New Roman" w:hAnsi="Symbol"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71260606"/>
    <w:multiLevelType w:val="hybridMultilevel"/>
    <w:tmpl w:val="A1688E84"/>
    <w:lvl w:ilvl="0" w:tplc="71E6EE3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BAC546D"/>
    <w:multiLevelType w:val="hybridMultilevel"/>
    <w:tmpl w:val="7D5E0744"/>
    <w:lvl w:ilvl="0" w:tplc="24B6C8B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13"/>
  </w:num>
  <w:num w:numId="4">
    <w:abstractNumId w:val="15"/>
  </w:num>
  <w:num w:numId="5">
    <w:abstractNumId w:val="4"/>
  </w:num>
  <w:num w:numId="6">
    <w:abstractNumId w:val="0"/>
  </w:num>
  <w:num w:numId="7">
    <w:abstractNumId w:val="17"/>
  </w:num>
  <w:num w:numId="8">
    <w:abstractNumId w:val="11"/>
  </w:num>
  <w:num w:numId="9">
    <w:abstractNumId w:val="9"/>
  </w:num>
  <w:num w:numId="10">
    <w:abstractNumId w:val="2"/>
  </w:num>
  <w:num w:numId="11">
    <w:abstractNumId w:val="3"/>
  </w:num>
  <w:num w:numId="12">
    <w:abstractNumId w:val="14"/>
  </w:num>
  <w:num w:numId="13">
    <w:abstractNumId w:val="1"/>
  </w:num>
  <w:num w:numId="14">
    <w:abstractNumId w:val="10"/>
  </w:num>
  <w:num w:numId="15">
    <w:abstractNumId w:val="16"/>
  </w:num>
  <w:num w:numId="16">
    <w:abstractNumId w:val="8"/>
  </w:num>
  <w:num w:numId="17">
    <w:abstractNumId w:val="6"/>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drawingGridHorizontalSpacing w:val="120"/>
  <w:displayHorizontalDrawingGridEvery w:val="2"/>
  <w:noPunctuationKerning/>
  <w:characterSpacingControl w:val="doNotCompress"/>
  <w:savePreviewPicture/>
  <w:footnotePr>
    <w:footnote w:id="-1"/>
    <w:footnote w:id="0"/>
  </w:footnotePr>
  <w:endnotePr>
    <w:endnote w:id="-1"/>
    <w:endnote w:id="0"/>
  </w:endnotePr>
  <w:compat/>
  <w:rsids>
    <w:rsidRoot w:val="00A950E2"/>
    <w:rsid w:val="00001A9B"/>
    <w:rsid w:val="0000321C"/>
    <w:rsid w:val="00003487"/>
    <w:rsid w:val="00005782"/>
    <w:rsid w:val="0001201B"/>
    <w:rsid w:val="00013099"/>
    <w:rsid w:val="000165A2"/>
    <w:rsid w:val="00026E0D"/>
    <w:rsid w:val="000315A5"/>
    <w:rsid w:val="00035ACE"/>
    <w:rsid w:val="000368A4"/>
    <w:rsid w:val="00042AB3"/>
    <w:rsid w:val="00046582"/>
    <w:rsid w:val="000517BA"/>
    <w:rsid w:val="00051A02"/>
    <w:rsid w:val="000528A9"/>
    <w:rsid w:val="000533C6"/>
    <w:rsid w:val="0006720A"/>
    <w:rsid w:val="0007100D"/>
    <w:rsid w:val="00073E10"/>
    <w:rsid w:val="0007476E"/>
    <w:rsid w:val="00076475"/>
    <w:rsid w:val="00076B39"/>
    <w:rsid w:val="00081A95"/>
    <w:rsid w:val="00081F41"/>
    <w:rsid w:val="000A2959"/>
    <w:rsid w:val="000A2CCD"/>
    <w:rsid w:val="000A7275"/>
    <w:rsid w:val="000B2D88"/>
    <w:rsid w:val="000B3111"/>
    <w:rsid w:val="000B72A9"/>
    <w:rsid w:val="000C0D28"/>
    <w:rsid w:val="000C597C"/>
    <w:rsid w:val="000C67E2"/>
    <w:rsid w:val="000C6951"/>
    <w:rsid w:val="000C6F53"/>
    <w:rsid w:val="000D35B3"/>
    <w:rsid w:val="000D79C5"/>
    <w:rsid w:val="000E2FC0"/>
    <w:rsid w:val="000E6FC2"/>
    <w:rsid w:val="000F19B5"/>
    <w:rsid w:val="00104BA9"/>
    <w:rsid w:val="00114AC4"/>
    <w:rsid w:val="001157CE"/>
    <w:rsid w:val="00116C0F"/>
    <w:rsid w:val="00117C51"/>
    <w:rsid w:val="0012372A"/>
    <w:rsid w:val="00123FB4"/>
    <w:rsid w:val="00125AF3"/>
    <w:rsid w:val="00126EC6"/>
    <w:rsid w:val="001316B6"/>
    <w:rsid w:val="0014372E"/>
    <w:rsid w:val="00147C2B"/>
    <w:rsid w:val="00151C0A"/>
    <w:rsid w:val="00153E7B"/>
    <w:rsid w:val="00162525"/>
    <w:rsid w:val="00172F7D"/>
    <w:rsid w:val="00186FB1"/>
    <w:rsid w:val="001870FE"/>
    <w:rsid w:val="001A238D"/>
    <w:rsid w:val="001A31C3"/>
    <w:rsid w:val="001A5851"/>
    <w:rsid w:val="001A6F6A"/>
    <w:rsid w:val="001A7C40"/>
    <w:rsid w:val="001B063D"/>
    <w:rsid w:val="001B18A9"/>
    <w:rsid w:val="001B5449"/>
    <w:rsid w:val="001B5ADE"/>
    <w:rsid w:val="001B6582"/>
    <w:rsid w:val="001B7698"/>
    <w:rsid w:val="001B7AD3"/>
    <w:rsid w:val="001C04D1"/>
    <w:rsid w:val="001C08E7"/>
    <w:rsid w:val="001C3513"/>
    <w:rsid w:val="001C5145"/>
    <w:rsid w:val="001C64DB"/>
    <w:rsid w:val="001D0DA6"/>
    <w:rsid w:val="001D6805"/>
    <w:rsid w:val="001E319E"/>
    <w:rsid w:val="001E458B"/>
    <w:rsid w:val="001E6F94"/>
    <w:rsid w:val="001F1D56"/>
    <w:rsid w:val="00205CEC"/>
    <w:rsid w:val="002252C6"/>
    <w:rsid w:val="0023062D"/>
    <w:rsid w:val="002377D2"/>
    <w:rsid w:val="00243625"/>
    <w:rsid w:val="00253E51"/>
    <w:rsid w:val="00254B5C"/>
    <w:rsid w:val="002610D6"/>
    <w:rsid w:val="00261BE0"/>
    <w:rsid w:val="00264BF6"/>
    <w:rsid w:val="00267508"/>
    <w:rsid w:val="002726D1"/>
    <w:rsid w:val="00286133"/>
    <w:rsid w:val="00287FBC"/>
    <w:rsid w:val="00293E5E"/>
    <w:rsid w:val="00295074"/>
    <w:rsid w:val="00295099"/>
    <w:rsid w:val="002965A6"/>
    <w:rsid w:val="002A31F8"/>
    <w:rsid w:val="002A3A2C"/>
    <w:rsid w:val="002A469C"/>
    <w:rsid w:val="002A78AA"/>
    <w:rsid w:val="002B01AE"/>
    <w:rsid w:val="002C02E8"/>
    <w:rsid w:val="002C78C1"/>
    <w:rsid w:val="002C792B"/>
    <w:rsid w:val="002D07A7"/>
    <w:rsid w:val="002E64BA"/>
    <w:rsid w:val="002F1BD5"/>
    <w:rsid w:val="002F4164"/>
    <w:rsid w:val="003026B3"/>
    <w:rsid w:val="00303C7F"/>
    <w:rsid w:val="00305BF6"/>
    <w:rsid w:val="003114AA"/>
    <w:rsid w:val="003118C4"/>
    <w:rsid w:val="00313C51"/>
    <w:rsid w:val="00316901"/>
    <w:rsid w:val="00321713"/>
    <w:rsid w:val="00322CD6"/>
    <w:rsid w:val="00336174"/>
    <w:rsid w:val="0033674E"/>
    <w:rsid w:val="0034446B"/>
    <w:rsid w:val="00355FF9"/>
    <w:rsid w:val="00357664"/>
    <w:rsid w:val="003641B1"/>
    <w:rsid w:val="00366987"/>
    <w:rsid w:val="00366D41"/>
    <w:rsid w:val="0037065B"/>
    <w:rsid w:val="00370888"/>
    <w:rsid w:val="0037375E"/>
    <w:rsid w:val="00377EB4"/>
    <w:rsid w:val="0038112F"/>
    <w:rsid w:val="00386675"/>
    <w:rsid w:val="00396E2A"/>
    <w:rsid w:val="003A0FD8"/>
    <w:rsid w:val="003A2604"/>
    <w:rsid w:val="003A3E81"/>
    <w:rsid w:val="003A68EC"/>
    <w:rsid w:val="003A716C"/>
    <w:rsid w:val="003B3CB4"/>
    <w:rsid w:val="003B5080"/>
    <w:rsid w:val="003B6F3B"/>
    <w:rsid w:val="003C2A33"/>
    <w:rsid w:val="003D6072"/>
    <w:rsid w:val="003E0281"/>
    <w:rsid w:val="003E182B"/>
    <w:rsid w:val="003E36FF"/>
    <w:rsid w:val="003F4190"/>
    <w:rsid w:val="00401643"/>
    <w:rsid w:val="00401C0D"/>
    <w:rsid w:val="004156EB"/>
    <w:rsid w:val="00422E1A"/>
    <w:rsid w:val="0042718B"/>
    <w:rsid w:val="00427E83"/>
    <w:rsid w:val="00432BCB"/>
    <w:rsid w:val="00433CFA"/>
    <w:rsid w:val="00436411"/>
    <w:rsid w:val="00437BD6"/>
    <w:rsid w:val="00444D0C"/>
    <w:rsid w:val="0045529F"/>
    <w:rsid w:val="004552A9"/>
    <w:rsid w:val="004632C2"/>
    <w:rsid w:val="00463ECF"/>
    <w:rsid w:val="0046617D"/>
    <w:rsid w:val="00466187"/>
    <w:rsid w:val="004663F3"/>
    <w:rsid w:val="0046757C"/>
    <w:rsid w:val="00480D24"/>
    <w:rsid w:val="00481F96"/>
    <w:rsid w:val="00484351"/>
    <w:rsid w:val="00484FC9"/>
    <w:rsid w:val="004850E4"/>
    <w:rsid w:val="0048516F"/>
    <w:rsid w:val="00487356"/>
    <w:rsid w:val="00487C29"/>
    <w:rsid w:val="004A03BC"/>
    <w:rsid w:val="004A09D3"/>
    <w:rsid w:val="004A0F7A"/>
    <w:rsid w:val="004A1B26"/>
    <w:rsid w:val="004A1F92"/>
    <w:rsid w:val="004A6E5A"/>
    <w:rsid w:val="004B004D"/>
    <w:rsid w:val="004B21DB"/>
    <w:rsid w:val="004B250C"/>
    <w:rsid w:val="004B36A4"/>
    <w:rsid w:val="004B6494"/>
    <w:rsid w:val="004D128C"/>
    <w:rsid w:val="004D73DB"/>
    <w:rsid w:val="004E50C4"/>
    <w:rsid w:val="004E625F"/>
    <w:rsid w:val="004E79AE"/>
    <w:rsid w:val="004F22E8"/>
    <w:rsid w:val="004F591B"/>
    <w:rsid w:val="00501E93"/>
    <w:rsid w:val="005024D9"/>
    <w:rsid w:val="00513474"/>
    <w:rsid w:val="00515355"/>
    <w:rsid w:val="005245F7"/>
    <w:rsid w:val="00526AEA"/>
    <w:rsid w:val="00531893"/>
    <w:rsid w:val="005364A5"/>
    <w:rsid w:val="005366F5"/>
    <w:rsid w:val="00537138"/>
    <w:rsid w:val="00553806"/>
    <w:rsid w:val="00554B17"/>
    <w:rsid w:val="00565766"/>
    <w:rsid w:val="00565FF6"/>
    <w:rsid w:val="00571176"/>
    <w:rsid w:val="00571BA6"/>
    <w:rsid w:val="00586381"/>
    <w:rsid w:val="00587BE4"/>
    <w:rsid w:val="005978E6"/>
    <w:rsid w:val="005A0534"/>
    <w:rsid w:val="005A0A6C"/>
    <w:rsid w:val="005A43F2"/>
    <w:rsid w:val="005B32EE"/>
    <w:rsid w:val="005B3FB9"/>
    <w:rsid w:val="005B4769"/>
    <w:rsid w:val="005B5CC5"/>
    <w:rsid w:val="005D0A35"/>
    <w:rsid w:val="005D1CBD"/>
    <w:rsid w:val="005E0972"/>
    <w:rsid w:val="005F1CB9"/>
    <w:rsid w:val="006054E3"/>
    <w:rsid w:val="00607CE1"/>
    <w:rsid w:val="00607E8C"/>
    <w:rsid w:val="00615662"/>
    <w:rsid w:val="0062328E"/>
    <w:rsid w:val="0062331D"/>
    <w:rsid w:val="00627671"/>
    <w:rsid w:val="006365A3"/>
    <w:rsid w:val="006455E3"/>
    <w:rsid w:val="006457D7"/>
    <w:rsid w:val="00654057"/>
    <w:rsid w:val="00655547"/>
    <w:rsid w:val="006613DA"/>
    <w:rsid w:val="0066282A"/>
    <w:rsid w:val="006634BD"/>
    <w:rsid w:val="006667F6"/>
    <w:rsid w:val="00674C22"/>
    <w:rsid w:val="00676858"/>
    <w:rsid w:val="00677D25"/>
    <w:rsid w:val="00680061"/>
    <w:rsid w:val="00694EA0"/>
    <w:rsid w:val="006B04D5"/>
    <w:rsid w:val="006B063F"/>
    <w:rsid w:val="006B367F"/>
    <w:rsid w:val="006C5019"/>
    <w:rsid w:val="006C78DB"/>
    <w:rsid w:val="006D201C"/>
    <w:rsid w:val="006D690A"/>
    <w:rsid w:val="006E13C8"/>
    <w:rsid w:val="006E18D0"/>
    <w:rsid w:val="006E284E"/>
    <w:rsid w:val="006E3B39"/>
    <w:rsid w:val="006F1993"/>
    <w:rsid w:val="007021B3"/>
    <w:rsid w:val="0070544C"/>
    <w:rsid w:val="007065E8"/>
    <w:rsid w:val="00710F3D"/>
    <w:rsid w:val="0071189E"/>
    <w:rsid w:val="00714A7D"/>
    <w:rsid w:val="00721E18"/>
    <w:rsid w:val="007303AB"/>
    <w:rsid w:val="0073544B"/>
    <w:rsid w:val="0073608A"/>
    <w:rsid w:val="00743F4D"/>
    <w:rsid w:val="00761505"/>
    <w:rsid w:val="00766621"/>
    <w:rsid w:val="00776D72"/>
    <w:rsid w:val="00777DD6"/>
    <w:rsid w:val="007802D4"/>
    <w:rsid w:val="00785CA3"/>
    <w:rsid w:val="00787664"/>
    <w:rsid w:val="007901D1"/>
    <w:rsid w:val="0079332A"/>
    <w:rsid w:val="007B1F59"/>
    <w:rsid w:val="007B4599"/>
    <w:rsid w:val="007C49A4"/>
    <w:rsid w:val="007C702F"/>
    <w:rsid w:val="007C7149"/>
    <w:rsid w:val="007D0FCC"/>
    <w:rsid w:val="007D1027"/>
    <w:rsid w:val="007D121F"/>
    <w:rsid w:val="007D3F0F"/>
    <w:rsid w:val="007D71CC"/>
    <w:rsid w:val="007E32B0"/>
    <w:rsid w:val="007E63E6"/>
    <w:rsid w:val="007E6FCF"/>
    <w:rsid w:val="007E7E99"/>
    <w:rsid w:val="007F033C"/>
    <w:rsid w:val="007F1F76"/>
    <w:rsid w:val="007F36E3"/>
    <w:rsid w:val="007F5804"/>
    <w:rsid w:val="007F7AE1"/>
    <w:rsid w:val="007F7BDD"/>
    <w:rsid w:val="00805445"/>
    <w:rsid w:val="008174C0"/>
    <w:rsid w:val="008175C4"/>
    <w:rsid w:val="00821F22"/>
    <w:rsid w:val="00824FF7"/>
    <w:rsid w:val="008262C8"/>
    <w:rsid w:val="00827D47"/>
    <w:rsid w:val="00830A7A"/>
    <w:rsid w:val="00842C6B"/>
    <w:rsid w:val="00842D70"/>
    <w:rsid w:val="008444C2"/>
    <w:rsid w:val="00845050"/>
    <w:rsid w:val="00850567"/>
    <w:rsid w:val="008553C0"/>
    <w:rsid w:val="00865684"/>
    <w:rsid w:val="00867A8B"/>
    <w:rsid w:val="008723CC"/>
    <w:rsid w:val="00873CAE"/>
    <w:rsid w:val="0088002F"/>
    <w:rsid w:val="008815D0"/>
    <w:rsid w:val="008826FA"/>
    <w:rsid w:val="00884BFE"/>
    <w:rsid w:val="00886134"/>
    <w:rsid w:val="00893DCD"/>
    <w:rsid w:val="0089693B"/>
    <w:rsid w:val="008973E6"/>
    <w:rsid w:val="008B0F26"/>
    <w:rsid w:val="008B2322"/>
    <w:rsid w:val="008D11F1"/>
    <w:rsid w:val="008D17DF"/>
    <w:rsid w:val="008D3FB1"/>
    <w:rsid w:val="008D657C"/>
    <w:rsid w:val="008F4FC6"/>
    <w:rsid w:val="008F5362"/>
    <w:rsid w:val="008F7938"/>
    <w:rsid w:val="00900D69"/>
    <w:rsid w:val="00902A2A"/>
    <w:rsid w:val="00903CE2"/>
    <w:rsid w:val="0090532B"/>
    <w:rsid w:val="00925A2C"/>
    <w:rsid w:val="00931544"/>
    <w:rsid w:val="00931CF7"/>
    <w:rsid w:val="00934B94"/>
    <w:rsid w:val="00945C78"/>
    <w:rsid w:val="00946254"/>
    <w:rsid w:val="0094639F"/>
    <w:rsid w:val="00947776"/>
    <w:rsid w:val="0095074C"/>
    <w:rsid w:val="00960753"/>
    <w:rsid w:val="00960B0C"/>
    <w:rsid w:val="00964A6E"/>
    <w:rsid w:val="00974BA8"/>
    <w:rsid w:val="00975E5E"/>
    <w:rsid w:val="009760EF"/>
    <w:rsid w:val="009A5600"/>
    <w:rsid w:val="009A6F8E"/>
    <w:rsid w:val="009C0860"/>
    <w:rsid w:val="009C6A06"/>
    <w:rsid w:val="009D3B5F"/>
    <w:rsid w:val="009D6FB1"/>
    <w:rsid w:val="009E0432"/>
    <w:rsid w:val="009E10AA"/>
    <w:rsid w:val="009E20D0"/>
    <w:rsid w:val="009E4452"/>
    <w:rsid w:val="009E5322"/>
    <w:rsid w:val="009F1ADC"/>
    <w:rsid w:val="009F2740"/>
    <w:rsid w:val="009F432A"/>
    <w:rsid w:val="009F5AA1"/>
    <w:rsid w:val="009F742B"/>
    <w:rsid w:val="00A0144A"/>
    <w:rsid w:val="00A06AFF"/>
    <w:rsid w:val="00A160D7"/>
    <w:rsid w:val="00A2331D"/>
    <w:rsid w:val="00A23BD0"/>
    <w:rsid w:val="00A266C9"/>
    <w:rsid w:val="00A35010"/>
    <w:rsid w:val="00A35C47"/>
    <w:rsid w:val="00A440C1"/>
    <w:rsid w:val="00A533B2"/>
    <w:rsid w:val="00A5399E"/>
    <w:rsid w:val="00A630DE"/>
    <w:rsid w:val="00A64FA5"/>
    <w:rsid w:val="00A657D8"/>
    <w:rsid w:val="00A7719A"/>
    <w:rsid w:val="00A83512"/>
    <w:rsid w:val="00A837BF"/>
    <w:rsid w:val="00A8574E"/>
    <w:rsid w:val="00A90575"/>
    <w:rsid w:val="00A950E2"/>
    <w:rsid w:val="00A96721"/>
    <w:rsid w:val="00AA117E"/>
    <w:rsid w:val="00AB03E9"/>
    <w:rsid w:val="00AB5E7F"/>
    <w:rsid w:val="00AC4654"/>
    <w:rsid w:val="00AD5A5A"/>
    <w:rsid w:val="00AE5E3B"/>
    <w:rsid w:val="00AF2334"/>
    <w:rsid w:val="00AF478D"/>
    <w:rsid w:val="00B00BCB"/>
    <w:rsid w:val="00B0594E"/>
    <w:rsid w:val="00B239A9"/>
    <w:rsid w:val="00B3142F"/>
    <w:rsid w:val="00B353F3"/>
    <w:rsid w:val="00B42A55"/>
    <w:rsid w:val="00B533FF"/>
    <w:rsid w:val="00B54C24"/>
    <w:rsid w:val="00B55EA3"/>
    <w:rsid w:val="00B6009A"/>
    <w:rsid w:val="00B82711"/>
    <w:rsid w:val="00B8610E"/>
    <w:rsid w:val="00B91ED8"/>
    <w:rsid w:val="00B92B9A"/>
    <w:rsid w:val="00B97FF6"/>
    <w:rsid w:val="00BA7C78"/>
    <w:rsid w:val="00BB45E9"/>
    <w:rsid w:val="00BB5FF2"/>
    <w:rsid w:val="00BD0255"/>
    <w:rsid w:val="00BD3995"/>
    <w:rsid w:val="00BD53E9"/>
    <w:rsid w:val="00BE3A5F"/>
    <w:rsid w:val="00BE4C55"/>
    <w:rsid w:val="00BE64DD"/>
    <w:rsid w:val="00BF5E5B"/>
    <w:rsid w:val="00BF6520"/>
    <w:rsid w:val="00C04C3F"/>
    <w:rsid w:val="00C1485B"/>
    <w:rsid w:val="00C31B1B"/>
    <w:rsid w:val="00C31B52"/>
    <w:rsid w:val="00C31BB3"/>
    <w:rsid w:val="00C32770"/>
    <w:rsid w:val="00C51B88"/>
    <w:rsid w:val="00C54F05"/>
    <w:rsid w:val="00C5747B"/>
    <w:rsid w:val="00C57D70"/>
    <w:rsid w:val="00C62EC9"/>
    <w:rsid w:val="00C64589"/>
    <w:rsid w:val="00C64D15"/>
    <w:rsid w:val="00C77286"/>
    <w:rsid w:val="00C840D5"/>
    <w:rsid w:val="00C84120"/>
    <w:rsid w:val="00C90372"/>
    <w:rsid w:val="00C92C30"/>
    <w:rsid w:val="00C9362F"/>
    <w:rsid w:val="00C97072"/>
    <w:rsid w:val="00C977FD"/>
    <w:rsid w:val="00CA3F0B"/>
    <w:rsid w:val="00CA63EE"/>
    <w:rsid w:val="00CB20EF"/>
    <w:rsid w:val="00CB3492"/>
    <w:rsid w:val="00CB54E9"/>
    <w:rsid w:val="00CB7025"/>
    <w:rsid w:val="00CC1CF7"/>
    <w:rsid w:val="00CC2838"/>
    <w:rsid w:val="00CD0736"/>
    <w:rsid w:val="00CF06D6"/>
    <w:rsid w:val="00CF20F4"/>
    <w:rsid w:val="00CF6121"/>
    <w:rsid w:val="00D04D59"/>
    <w:rsid w:val="00D07996"/>
    <w:rsid w:val="00D101AC"/>
    <w:rsid w:val="00D1698B"/>
    <w:rsid w:val="00D209D0"/>
    <w:rsid w:val="00D41C57"/>
    <w:rsid w:val="00D500EC"/>
    <w:rsid w:val="00D553BD"/>
    <w:rsid w:val="00D63E9C"/>
    <w:rsid w:val="00D6540E"/>
    <w:rsid w:val="00D66B6C"/>
    <w:rsid w:val="00D777BC"/>
    <w:rsid w:val="00D837FF"/>
    <w:rsid w:val="00D8571C"/>
    <w:rsid w:val="00D95540"/>
    <w:rsid w:val="00DA25FB"/>
    <w:rsid w:val="00DA3142"/>
    <w:rsid w:val="00DA566C"/>
    <w:rsid w:val="00DA74C4"/>
    <w:rsid w:val="00DB28A2"/>
    <w:rsid w:val="00DC0129"/>
    <w:rsid w:val="00DC1356"/>
    <w:rsid w:val="00DC72A2"/>
    <w:rsid w:val="00DD32B4"/>
    <w:rsid w:val="00DD7BDD"/>
    <w:rsid w:val="00DE456B"/>
    <w:rsid w:val="00DF4761"/>
    <w:rsid w:val="00DF5B5B"/>
    <w:rsid w:val="00DF6621"/>
    <w:rsid w:val="00E01893"/>
    <w:rsid w:val="00E21960"/>
    <w:rsid w:val="00E25C05"/>
    <w:rsid w:val="00E31A88"/>
    <w:rsid w:val="00E3558F"/>
    <w:rsid w:val="00E40BE9"/>
    <w:rsid w:val="00E4512D"/>
    <w:rsid w:val="00E5015D"/>
    <w:rsid w:val="00E50427"/>
    <w:rsid w:val="00E6558C"/>
    <w:rsid w:val="00E74DBB"/>
    <w:rsid w:val="00E77688"/>
    <w:rsid w:val="00E81169"/>
    <w:rsid w:val="00E81684"/>
    <w:rsid w:val="00E872D5"/>
    <w:rsid w:val="00E92394"/>
    <w:rsid w:val="00E95DF7"/>
    <w:rsid w:val="00EA1DFE"/>
    <w:rsid w:val="00EA3446"/>
    <w:rsid w:val="00EA7042"/>
    <w:rsid w:val="00EB0EB0"/>
    <w:rsid w:val="00EB75B9"/>
    <w:rsid w:val="00EB7CB5"/>
    <w:rsid w:val="00EC1BE5"/>
    <w:rsid w:val="00EC67D8"/>
    <w:rsid w:val="00EC68AA"/>
    <w:rsid w:val="00ED1EAA"/>
    <w:rsid w:val="00ED3BAD"/>
    <w:rsid w:val="00ED6DA0"/>
    <w:rsid w:val="00EE03AC"/>
    <w:rsid w:val="00EE69BC"/>
    <w:rsid w:val="00EF0A75"/>
    <w:rsid w:val="00EF29A0"/>
    <w:rsid w:val="00EF6189"/>
    <w:rsid w:val="00F025D2"/>
    <w:rsid w:val="00F0636F"/>
    <w:rsid w:val="00F135CD"/>
    <w:rsid w:val="00F158B7"/>
    <w:rsid w:val="00F27B11"/>
    <w:rsid w:val="00F31617"/>
    <w:rsid w:val="00F36EFE"/>
    <w:rsid w:val="00F4477D"/>
    <w:rsid w:val="00F47B0D"/>
    <w:rsid w:val="00F53F4F"/>
    <w:rsid w:val="00F5544E"/>
    <w:rsid w:val="00F6123F"/>
    <w:rsid w:val="00F66DF2"/>
    <w:rsid w:val="00F737B0"/>
    <w:rsid w:val="00F765EA"/>
    <w:rsid w:val="00F80FCC"/>
    <w:rsid w:val="00F81178"/>
    <w:rsid w:val="00F817B8"/>
    <w:rsid w:val="00F87C40"/>
    <w:rsid w:val="00F9232F"/>
    <w:rsid w:val="00F95943"/>
    <w:rsid w:val="00FA5816"/>
    <w:rsid w:val="00FB33D1"/>
    <w:rsid w:val="00FB6513"/>
    <w:rsid w:val="00FC25D0"/>
    <w:rsid w:val="00FC7F16"/>
    <w:rsid w:val="00FD272F"/>
    <w:rsid w:val="00FD43AE"/>
    <w:rsid w:val="00FD6F9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F6A"/>
    <w:rPr>
      <w:sz w:val="24"/>
      <w:szCs w:val="24"/>
    </w:rPr>
  </w:style>
  <w:style w:type="paragraph" w:styleId="Titre1">
    <w:name w:val="heading 1"/>
    <w:basedOn w:val="Normal"/>
    <w:next w:val="Normal"/>
    <w:qFormat/>
    <w:rsid w:val="001A6F6A"/>
    <w:pPr>
      <w:keepNext/>
      <w:outlineLvl w:val="0"/>
    </w:pPr>
    <w:rPr>
      <w:b/>
      <w:bCs/>
      <w:color w:val="000080"/>
    </w:rPr>
  </w:style>
  <w:style w:type="paragraph" w:styleId="Titre2">
    <w:name w:val="heading 2"/>
    <w:basedOn w:val="Normal"/>
    <w:next w:val="Normal"/>
    <w:qFormat/>
    <w:rsid w:val="001A6F6A"/>
    <w:pPr>
      <w:keepNext/>
      <w:jc w:val="both"/>
      <w:outlineLvl w:val="1"/>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2">
    <w:name w:val="Style 2"/>
    <w:rsid w:val="001A6F6A"/>
    <w:pPr>
      <w:widowControl w:val="0"/>
      <w:autoSpaceDE w:val="0"/>
      <w:autoSpaceDN w:val="0"/>
      <w:adjustRightInd w:val="0"/>
    </w:pPr>
    <w:rPr>
      <w:rFonts w:ascii="Garamond" w:hAnsi="Garamond"/>
      <w:sz w:val="24"/>
      <w:szCs w:val="24"/>
    </w:rPr>
  </w:style>
  <w:style w:type="paragraph" w:customStyle="1" w:styleId="Style1">
    <w:name w:val="Style 1"/>
    <w:rsid w:val="001A6F6A"/>
    <w:pPr>
      <w:widowControl w:val="0"/>
      <w:autoSpaceDE w:val="0"/>
      <w:autoSpaceDN w:val="0"/>
      <w:adjustRightInd w:val="0"/>
    </w:pPr>
  </w:style>
  <w:style w:type="character" w:customStyle="1" w:styleId="CharacterStyle1">
    <w:name w:val="Character Style 1"/>
    <w:rsid w:val="001A6F6A"/>
    <w:rPr>
      <w:rFonts w:ascii="Garamond" w:hAnsi="Garamond" w:cs="Garamond"/>
      <w:sz w:val="24"/>
      <w:szCs w:val="24"/>
    </w:rPr>
  </w:style>
  <w:style w:type="paragraph" w:styleId="En-tte">
    <w:name w:val="header"/>
    <w:basedOn w:val="Normal"/>
    <w:semiHidden/>
    <w:rsid w:val="001A6F6A"/>
    <w:pPr>
      <w:tabs>
        <w:tab w:val="center" w:pos="4536"/>
        <w:tab w:val="right" w:pos="9072"/>
      </w:tabs>
    </w:pPr>
  </w:style>
  <w:style w:type="character" w:styleId="Numrodepage">
    <w:name w:val="page number"/>
    <w:basedOn w:val="Policepardfaut"/>
    <w:semiHidden/>
    <w:rsid w:val="001A6F6A"/>
  </w:style>
  <w:style w:type="paragraph" w:customStyle="1" w:styleId="desc">
    <w:name w:val="desc"/>
    <w:basedOn w:val="Normal"/>
    <w:rsid w:val="001A6F6A"/>
    <w:pPr>
      <w:spacing w:before="100" w:beforeAutospacing="1" w:after="100" w:afterAutospacing="1" w:line="225" w:lineRule="atLeast"/>
    </w:pPr>
    <w:rPr>
      <w:rFonts w:ascii="Verdana" w:hAnsi="Verdana"/>
      <w:color w:val="222222"/>
      <w:sz w:val="17"/>
      <w:szCs w:val="17"/>
    </w:rPr>
  </w:style>
  <w:style w:type="character" w:styleId="lev">
    <w:name w:val="Strong"/>
    <w:basedOn w:val="Policepardfaut"/>
    <w:qFormat/>
    <w:rsid w:val="001A6F6A"/>
    <w:rPr>
      <w:b/>
      <w:bCs/>
    </w:rPr>
  </w:style>
  <w:style w:type="character" w:styleId="Lienhypertexte">
    <w:name w:val="Hyperlink"/>
    <w:basedOn w:val="Policepardfaut"/>
    <w:semiHidden/>
    <w:rsid w:val="001A6F6A"/>
    <w:rPr>
      <w:color w:val="0000FF"/>
      <w:u w:val="single"/>
    </w:rPr>
  </w:style>
  <w:style w:type="character" w:styleId="Lienhypertextesuivivisit">
    <w:name w:val="FollowedHyperlink"/>
    <w:basedOn w:val="Policepardfaut"/>
    <w:semiHidden/>
    <w:rsid w:val="001A6F6A"/>
    <w:rPr>
      <w:color w:val="800080"/>
      <w:u w:val="single"/>
    </w:rPr>
  </w:style>
  <w:style w:type="paragraph" w:styleId="Pieddepage">
    <w:name w:val="footer"/>
    <w:basedOn w:val="Normal"/>
    <w:semiHidden/>
    <w:rsid w:val="001A6F6A"/>
    <w:pPr>
      <w:tabs>
        <w:tab w:val="center" w:pos="4536"/>
        <w:tab w:val="right" w:pos="9072"/>
      </w:tabs>
    </w:pPr>
  </w:style>
  <w:style w:type="paragraph" w:styleId="Retraitcorpsdetexte">
    <w:name w:val="Body Text Indent"/>
    <w:basedOn w:val="Normal"/>
    <w:semiHidden/>
    <w:rsid w:val="001A6F6A"/>
    <w:pPr>
      <w:tabs>
        <w:tab w:val="num" w:pos="360"/>
      </w:tabs>
      <w:ind w:left="360"/>
    </w:pPr>
    <w:rPr>
      <w:kern w:val="16"/>
    </w:rPr>
  </w:style>
  <w:style w:type="paragraph" w:styleId="Corpsdetexte">
    <w:name w:val="Body Text"/>
    <w:basedOn w:val="Normal"/>
    <w:semiHidden/>
    <w:rsid w:val="001A6F6A"/>
    <w:pPr>
      <w:jc w:val="both"/>
    </w:pPr>
    <w:rPr>
      <w:kern w:val="16"/>
    </w:rPr>
  </w:style>
  <w:style w:type="paragraph" w:styleId="NormalWeb">
    <w:name w:val="Normal (Web)"/>
    <w:basedOn w:val="Normal"/>
    <w:uiPriority w:val="99"/>
    <w:unhideWhenUsed/>
    <w:rsid w:val="00501E93"/>
    <w:pPr>
      <w:spacing w:before="100" w:beforeAutospacing="1" w:after="100" w:afterAutospacing="1"/>
    </w:pPr>
  </w:style>
  <w:style w:type="character" w:customStyle="1" w:styleId="citecrochet1">
    <w:name w:val="cite_crochet1"/>
    <w:basedOn w:val="Policepardfaut"/>
    <w:rsid w:val="007C702F"/>
    <w:rPr>
      <w:vanish/>
      <w:webHidden w:val="0"/>
      <w:specVanish w:val="0"/>
    </w:rPr>
  </w:style>
  <w:style w:type="paragraph" w:styleId="Paragraphedeliste">
    <w:name w:val="List Paragraph"/>
    <w:basedOn w:val="Normal"/>
    <w:uiPriority w:val="34"/>
    <w:qFormat/>
    <w:rsid w:val="00D101AC"/>
    <w:pPr>
      <w:ind w:left="720"/>
      <w:contextualSpacing/>
    </w:pPr>
  </w:style>
</w:styles>
</file>

<file path=word/webSettings.xml><?xml version="1.0" encoding="utf-8"?>
<w:webSettings xmlns:r="http://schemas.openxmlformats.org/officeDocument/2006/relationships" xmlns:w="http://schemas.openxmlformats.org/wordprocessingml/2006/main">
  <w:divs>
    <w:div w:id="926307650">
      <w:bodyDiv w:val="1"/>
      <w:marLeft w:val="0"/>
      <w:marRight w:val="0"/>
      <w:marTop w:val="0"/>
      <w:marBottom w:val="0"/>
      <w:divBdr>
        <w:top w:val="none" w:sz="0" w:space="0" w:color="auto"/>
        <w:left w:val="none" w:sz="0" w:space="0" w:color="auto"/>
        <w:bottom w:val="none" w:sz="0" w:space="0" w:color="auto"/>
        <w:right w:val="none" w:sz="0" w:space="0" w:color="auto"/>
      </w:divBdr>
      <w:divsChild>
        <w:div w:id="1042822156">
          <w:marLeft w:val="0"/>
          <w:marRight w:val="0"/>
          <w:marTop w:val="0"/>
          <w:marBottom w:val="0"/>
          <w:divBdr>
            <w:top w:val="none" w:sz="0" w:space="0" w:color="auto"/>
            <w:left w:val="none" w:sz="0" w:space="0" w:color="auto"/>
            <w:bottom w:val="none" w:sz="0" w:space="0" w:color="auto"/>
            <w:right w:val="none" w:sz="0" w:space="0" w:color="auto"/>
          </w:divBdr>
          <w:divsChild>
            <w:div w:id="1034498210">
              <w:marLeft w:val="0"/>
              <w:marRight w:val="0"/>
              <w:marTop w:val="0"/>
              <w:marBottom w:val="0"/>
              <w:divBdr>
                <w:top w:val="none" w:sz="0" w:space="0" w:color="auto"/>
                <w:left w:val="none" w:sz="0" w:space="0" w:color="auto"/>
                <w:bottom w:val="none" w:sz="0" w:space="0" w:color="auto"/>
                <w:right w:val="none" w:sz="0" w:space="0" w:color="auto"/>
              </w:divBdr>
              <w:divsChild>
                <w:div w:id="10893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87554">
      <w:bodyDiv w:val="1"/>
      <w:marLeft w:val="0"/>
      <w:marRight w:val="0"/>
      <w:marTop w:val="0"/>
      <w:marBottom w:val="0"/>
      <w:divBdr>
        <w:top w:val="none" w:sz="0" w:space="0" w:color="auto"/>
        <w:left w:val="none" w:sz="0" w:space="0" w:color="auto"/>
        <w:bottom w:val="none" w:sz="0" w:space="0" w:color="auto"/>
        <w:right w:val="none" w:sz="0" w:space="0" w:color="auto"/>
      </w:divBdr>
      <w:divsChild>
        <w:div w:id="338508897">
          <w:marLeft w:val="0"/>
          <w:marRight w:val="0"/>
          <w:marTop w:val="0"/>
          <w:marBottom w:val="0"/>
          <w:divBdr>
            <w:top w:val="none" w:sz="0" w:space="0" w:color="auto"/>
            <w:left w:val="none" w:sz="0" w:space="0" w:color="auto"/>
            <w:bottom w:val="none" w:sz="0" w:space="0" w:color="auto"/>
            <w:right w:val="none" w:sz="0" w:space="0" w:color="auto"/>
          </w:divBdr>
          <w:divsChild>
            <w:div w:id="1392000822">
              <w:marLeft w:val="0"/>
              <w:marRight w:val="0"/>
              <w:marTop w:val="0"/>
              <w:marBottom w:val="0"/>
              <w:divBdr>
                <w:top w:val="none" w:sz="0" w:space="0" w:color="auto"/>
                <w:left w:val="none" w:sz="0" w:space="0" w:color="auto"/>
                <w:bottom w:val="none" w:sz="0" w:space="0" w:color="auto"/>
                <w:right w:val="none" w:sz="0" w:space="0" w:color="auto"/>
              </w:divBdr>
              <w:divsChild>
                <w:div w:id="970671585">
                  <w:marLeft w:val="0"/>
                  <w:marRight w:val="0"/>
                  <w:marTop w:val="0"/>
                  <w:marBottom w:val="0"/>
                  <w:divBdr>
                    <w:top w:val="none" w:sz="0" w:space="0" w:color="auto"/>
                    <w:left w:val="none" w:sz="0" w:space="0" w:color="auto"/>
                    <w:bottom w:val="none" w:sz="0" w:space="0" w:color="auto"/>
                    <w:right w:val="none" w:sz="0" w:space="0" w:color="auto"/>
                  </w:divBdr>
                  <w:divsChild>
                    <w:div w:id="1422141414">
                      <w:marLeft w:val="0"/>
                      <w:marRight w:val="0"/>
                      <w:marTop w:val="0"/>
                      <w:marBottom w:val="0"/>
                      <w:divBdr>
                        <w:top w:val="none" w:sz="0" w:space="0" w:color="auto"/>
                        <w:left w:val="none" w:sz="0" w:space="0" w:color="auto"/>
                        <w:bottom w:val="none" w:sz="0" w:space="0" w:color="auto"/>
                        <w:right w:val="none" w:sz="0" w:space="0" w:color="auto"/>
                      </w:divBdr>
                      <w:divsChild>
                        <w:div w:id="46609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578</Words>
  <Characters>3184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Nouvelles d'Europe - n° 26 – Octobre  2008 – Semaine 1</vt:lpstr>
    </vt:vector>
  </TitlesOfParts>
  <Company>f</Company>
  <LinksUpToDate>false</LinksUpToDate>
  <CharactersWithSpaces>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Nouvelles d'Europe - n° 26 – Octobre  2008 – Semaine 1</dc:title>
  <dc:creator>f</dc:creator>
  <cp:lastModifiedBy>perso</cp:lastModifiedBy>
  <cp:revision>4</cp:revision>
  <cp:lastPrinted>2012-09-28T07:42:00Z</cp:lastPrinted>
  <dcterms:created xsi:type="dcterms:W3CDTF">2012-10-29T06:34:00Z</dcterms:created>
  <dcterms:modified xsi:type="dcterms:W3CDTF">2012-11-13T10:01:00Z</dcterms:modified>
</cp:coreProperties>
</file>