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B" w:rsidRPr="00B54742" w:rsidRDefault="00013099" w:rsidP="00AE5E3B">
      <w:pPr>
        <w:pStyle w:val="Style1"/>
        <w:adjustRightInd/>
        <w:spacing w:line="360" w:lineRule="auto"/>
        <w:rPr>
          <w:bCs/>
          <w:sz w:val="32"/>
          <w:szCs w:val="32"/>
        </w:rPr>
      </w:pPr>
      <w:r w:rsidRPr="00B54742">
        <w:rPr>
          <w:noProof/>
          <w:sz w:val="32"/>
          <w:szCs w:val="32"/>
        </w:rPr>
        <w:drawing>
          <wp:anchor distT="0" distB="0" distL="114300" distR="114300" simplePos="0" relativeHeight="251657728" behindDoc="1" locked="0" layoutInCell="1" allowOverlap="1">
            <wp:simplePos x="0" y="0"/>
            <wp:positionH relativeFrom="column">
              <wp:posOffset>4358005</wp:posOffset>
            </wp:positionH>
            <wp:positionV relativeFrom="paragraph">
              <wp:posOffset>26670</wp:posOffset>
            </wp:positionV>
            <wp:extent cx="2276475" cy="1654175"/>
            <wp:effectExtent l="19050" t="0" r="9525" b="0"/>
            <wp:wrapTight wrapText="bothSides">
              <wp:wrapPolygon edited="0">
                <wp:start x="-181" y="0"/>
                <wp:lineTo x="-181" y="21393"/>
                <wp:lineTo x="21690" y="21393"/>
                <wp:lineTo x="21690" y="0"/>
                <wp:lineTo x="-181" y="0"/>
              </wp:wrapPolygon>
            </wp:wrapTight>
            <wp:docPr id="3" name="Image 3" descr="Image 3 c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3 c jpeg"/>
                    <pic:cNvPicPr>
                      <a:picLocks noChangeAspect="1" noChangeArrowheads="1"/>
                    </pic:cNvPicPr>
                  </pic:nvPicPr>
                  <pic:blipFill>
                    <a:blip r:embed="rId7" cstate="print"/>
                    <a:srcRect/>
                    <a:stretch>
                      <a:fillRect/>
                    </a:stretch>
                  </pic:blipFill>
                  <pic:spPr bwMode="auto">
                    <a:xfrm>
                      <a:off x="0" y="0"/>
                      <a:ext cx="2276475" cy="1654175"/>
                    </a:xfrm>
                    <a:prstGeom prst="rect">
                      <a:avLst/>
                    </a:prstGeom>
                    <a:noFill/>
                    <a:ln w="9525">
                      <a:noFill/>
                      <a:miter lim="800000"/>
                      <a:headEnd/>
                      <a:tailEnd/>
                    </a:ln>
                  </pic:spPr>
                </pic:pic>
              </a:graphicData>
            </a:graphic>
          </wp:anchor>
        </w:drawing>
      </w:r>
      <w:r w:rsidR="0046757C" w:rsidRPr="00B54742">
        <w:rPr>
          <w:bCs/>
          <w:sz w:val="32"/>
          <w:szCs w:val="32"/>
        </w:rPr>
        <w:t>Nouvelles d</w:t>
      </w:r>
      <w:r w:rsidR="00BD3995" w:rsidRPr="00B54742">
        <w:rPr>
          <w:bCs/>
          <w:sz w:val="32"/>
          <w:szCs w:val="32"/>
        </w:rPr>
        <w:t>'Europe.</w:t>
      </w:r>
      <w:r w:rsidR="00146870">
        <w:rPr>
          <w:bCs/>
          <w:sz w:val="32"/>
          <w:szCs w:val="32"/>
        </w:rPr>
        <w:t xml:space="preserve"> Mars 2013. N° 1312</w:t>
      </w:r>
      <w:bookmarkStart w:id="0" w:name="_GoBack"/>
      <w:bookmarkEnd w:id="0"/>
    </w:p>
    <w:p w:rsidR="00776D72" w:rsidRPr="00437BD6" w:rsidRDefault="00077F34" w:rsidP="00437BD6">
      <w:pPr>
        <w:pStyle w:val="Style1"/>
        <w:adjustRightInd/>
        <w:spacing w:line="360" w:lineRule="auto"/>
        <w:rPr>
          <w:sz w:val="32"/>
          <w:szCs w:val="32"/>
        </w:rPr>
      </w:pPr>
      <w:r>
        <w:rPr>
          <w:rStyle w:val="CharacterStyle1"/>
          <w:rFonts w:ascii="Times New Roman" w:hAnsi="Times New Roman" w:cs="Times New Roman"/>
          <w:b/>
          <w:bCs/>
          <w:sz w:val="32"/>
          <w:szCs w:val="32"/>
        </w:rPr>
        <w:t>L’euro dans</w:t>
      </w:r>
      <w:r w:rsidR="006B2413">
        <w:rPr>
          <w:rStyle w:val="CharacterStyle1"/>
          <w:rFonts w:ascii="Times New Roman" w:hAnsi="Times New Roman" w:cs="Times New Roman"/>
          <w:b/>
          <w:bCs/>
          <w:sz w:val="32"/>
          <w:szCs w:val="32"/>
        </w:rPr>
        <w:t xml:space="preserve"> la g</w:t>
      </w:r>
      <w:r w:rsidR="00892488">
        <w:rPr>
          <w:rStyle w:val="CharacterStyle1"/>
          <w:rFonts w:ascii="Times New Roman" w:hAnsi="Times New Roman" w:cs="Times New Roman"/>
          <w:b/>
          <w:bCs/>
          <w:sz w:val="32"/>
          <w:szCs w:val="32"/>
        </w:rPr>
        <w:t>uerre des monnaies</w:t>
      </w:r>
    </w:p>
    <w:p w:rsidR="0006720A" w:rsidRDefault="0046757C">
      <w:pPr>
        <w:jc w:val="both"/>
        <w:rPr>
          <w:sz w:val="20"/>
        </w:rPr>
      </w:pPr>
      <w:r w:rsidRPr="00151C0A">
        <w:rPr>
          <w:b/>
          <w:bCs/>
          <w:sz w:val="28"/>
        </w:rPr>
        <w:t xml:space="preserve">François Vié. </w:t>
      </w:r>
      <w:r w:rsidRPr="00151C0A">
        <w:rPr>
          <w:sz w:val="20"/>
        </w:rPr>
        <w:t xml:space="preserve">Chronique hebdomadaire d’actualité sur l’Union européenne. Diffusion sur Radio PFM (99.9) </w:t>
      </w:r>
    </w:p>
    <w:p w:rsidR="00AC4654" w:rsidRDefault="0046757C">
      <w:pPr>
        <w:jc w:val="both"/>
        <w:rPr>
          <w:rStyle w:val="CharacterStyle1"/>
          <w:rFonts w:ascii="Times New Roman" w:hAnsi="Times New Roman" w:cs="Times New Roman"/>
          <w:sz w:val="20"/>
        </w:rPr>
      </w:pPr>
      <w:r w:rsidRPr="00151C0A">
        <w:rPr>
          <w:rStyle w:val="CharacterStyle1"/>
          <w:rFonts w:ascii="Times New Roman" w:hAnsi="Times New Roman" w:cs="Times New Roman"/>
          <w:spacing w:val="6"/>
          <w:sz w:val="20"/>
        </w:rPr>
        <w:t>Les chroniques peuve</w:t>
      </w:r>
      <w:r w:rsidR="00C840D5">
        <w:rPr>
          <w:rStyle w:val="CharacterStyle1"/>
          <w:rFonts w:ascii="Times New Roman" w:hAnsi="Times New Roman" w:cs="Times New Roman"/>
          <w:spacing w:val="6"/>
          <w:sz w:val="20"/>
        </w:rPr>
        <w:t>nt être écoutées et lues</w:t>
      </w:r>
      <w:r w:rsidRPr="00151C0A">
        <w:rPr>
          <w:rStyle w:val="CharacterStyle1"/>
          <w:rFonts w:ascii="Times New Roman" w:hAnsi="Times New Roman" w:cs="Times New Roman"/>
          <w:spacing w:val="6"/>
          <w:sz w:val="20"/>
        </w:rPr>
        <w:t xml:space="preserve"> </w:t>
      </w:r>
      <w:r w:rsidRPr="00151C0A">
        <w:rPr>
          <w:rStyle w:val="CharacterStyle1"/>
          <w:rFonts w:ascii="Times New Roman" w:hAnsi="Times New Roman" w:cs="Times New Roman"/>
          <w:sz w:val="20"/>
        </w:rPr>
        <w:t xml:space="preserve">sur </w:t>
      </w:r>
      <w:r w:rsidRPr="00C840D5">
        <w:rPr>
          <w:rStyle w:val="CharacterStyle1"/>
          <w:rFonts w:ascii="Times New Roman" w:hAnsi="Times New Roman" w:cs="Times New Roman"/>
          <w:b/>
          <w:sz w:val="20"/>
        </w:rPr>
        <w:t>nouvellesdeurope.com</w:t>
      </w:r>
      <w:r w:rsidRPr="00151C0A">
        <w:rPr>
          <w:rStyle w:val="CharacterStyle1"/>
          <w:rFonts w:ascii="Times New Roman" w:hAnsi="Times New Roman" w:cs="Times New Roman"/>
          <w:sz w:val="20"/>
        </w:rPr>
        <w:t xml:space="preserve"> </w:t>
      </w:r>
    </w:p>
    <w:p w:rsidR="007065E8" w:rsidRDefault="007065E8">
      <w:pPr>
        <w:jc w:val="both"/>
        <w:rPr>
          <w:rStyle w:val="CharacterStyle1"/>
          <w:rFonts w:ascii="Times New Roman" w:hAnsi="Times New Roman" w:cs="Times New Roman"/>
          <w:sz w:val="20"/>
        </w:rPr>
      </w:pPr>
    </w:p>
    <w:p w:rsidR="00DC1356" w:rsidRDefault="006B2413" w:rsidP="00586381">
      <w:pPr>
        <w:jc w:val="both"/>
        <w:rPr>
          <w:rStyle w:val="CharacterStyle1"/>
          <w:rFonts w:ascii="Times New Roman" w:hAnsi="Times New Roman" w:cs="Times New Roman"/>
        </w:rPr>
      </w:pPr>
      <w:r>
        <w:rPr>
          <w:rStyle w:val="CharacterStyle1"/>
          <w:rFonts w:ascii="Times New Roman" w:hAnsi="Times New Roman" w:cs="Times New Roman"/>
        </w:rPr>
        <w:t>Mars</w:t>
      </w:r>
      <w:r w:rsidR="003E5D52">
        <w:rPr>
          <w:rStyle w:val="CharacterStyle1"/>
          <w:rFonts w:ascii="Times New Roman" w:hAnsi="Times New Roman" w:cs="Times New Roman"/>
        </w:rPr>
        <w:t xml:space="preserve"> 2013</w:t>
      </w:r>
      <w:r w:rsidR="0006720A">
        <w:rPr>
          <w:rStyle w:val="CharacterStyle1"/>
          <w:rFonts w:ascii="Times New Roman" w:hAnsi="Times New Roman" w:cs="Times New Roman"/>
        </w:rPr>
        <w:t xml:space="preserve">. </w:t>
      </w:r>
      <w:r w:rsidR="007B4599">
        <w:rPr>
          <w:rStyle w:val="CharacterStyle1"/>
          <w:rFonts w:ascii="Times New Roman" w:hAnsi="Times New Roman" w:cs="Times New Roman"/>
        </w:rPr>
        <w:t xml:space="preserve"> </w:t>
      </w:r>
    </w:p>
    <w:p w:rsidR="00136206" w:rsidRDefault="00136206" w:rsidP="00586381">
      <w:pPr>
        <w:jc w:val="both"/>
        <w:rPr>
          <w:rStyle w:val="CharacterStyle1"/>
          <w:rFonts w:ascii="Times New Roman" w:hAnsi="Times New Roman" w:cs="Times New Roman"/>
        </w:rPr>
      </w:pPr>
    </w:p>
    <w:p w:rsidR="00E20FB3" w:rsidRDefault="00E20FB3" w:rsidP="00136206">
      <w:pPr>
        <w:jc w:val="both"/>
        <w:rPr>
          <w:rStyle w:val="CharacterStyle1"/>
          <w:rFonts w:ascii="Times New Roman" w:hAnsi="Times New Roman" w:cs="Times New Roman"/>
        </w:rPr>
      </w:pPr>
      <w:r>
        <w:rPr>
          <w:rStyle w:val="CharacterStyle1"/>
          <w:rFonts w:ascii="Times New Roman" w:hAnsi="Times New Roman" w:cs="Times New Roman"/>
        </w:rPr>
        <w:t xml:space="preserve">De juillet </w:t>
      </w:r>
      <w:r w:rsidR="003F6D5B">
        <w:rPr>
          <w:rStyle w:val="CharacterStyle1"/>
          <w:rFonts w:ascii="Times New Roman" w:hAnsi="Times New Roman" w:cs="Times New Roman"/>
        </w:rPr>
        <w:t>2012</w:t>
      </w:r>
      <w:r>
        <w:rPr>
          <w:rStyle w:val="CharacterStyle1"/>
          <w:rFonts w:ascii="Times New Roman" w:hAnsi="Times New Roman" w:cs="Times New Roman"/>
        </w:rPr>
        <w:t xml:space="preserve"> à janvier 2013, l’euro s’est apprécié par rapport aux grandes monnaies mondiales : + 10% par rapport au dollar, + 25% par rapport au yen. C’est que l’euro doit faire face à une politique active </w:t>
      </w:r>
      <w:r w:rsidR="004F7007">
        <w:rPr>
          <w:rStyle w:val="CharacterStyle1"/>
          <w:rFonts w:ascii="Times New Roman" w:hAnsi="Times New Roman" w:cs="Times New Roman"/>
        </w:rPr>
        <w:t xml:space="preserve">des grandes puissances mondiales </w:t>
      </w:r>
      <w:r>
        <w:rPr>
          <w:rStyle w:val="CharacterStyle1"/>
          <w:rFonts w:ascii="Times New Roman" w:hAnsi="Times New Roman" w:cs="Times New Roman"/>
        </w:rPr>
        <w:t>de baisse de leurs monnaies. M Abe, nouveau premier ministre japonais, élu en décembre</w:t>
      </w:r>
      <w:r w:rsidR="003F6D5B">
        <w:rPr>
          <w:rStyle w:val="CharacterStyle1"/>
          <w:rFonts w:ascii="Times New Roman" w:hAnsi="Times New Roman" w:cs="Times New Roman"/>
        </w:rPr>
        <w:t>,</w:t>
      </w:r>
      <w:r>
        <w:rPr>
          <w:rStyle w:val="CharacterStyle1"/>
          <w:rFonts w:ascii="Times New Roman" w:hAnsi="Times New Roman" w:cs="Times New Roman"/>
        </w:rPr>
        <w:t xml:space="preserve"> a fait tourner la planche à billets de la Banque du Japon. Le yen a perdu depuis début 2013 8% de sa valeur face au dollar et 9% face à l’euro. La banque centrale américaine</w:t>
      </w:r>
      <w:r w:rsidR="004722FD">
        <w:rPr>
          <w:rStyle w:val="CharacterStyle1"/>
          <w:rFonts w:ascii="Times New Roman" w:hAnsi="Times New Roman" w:cs="Times New Roman"/>
        </w:rPr>
        <w:t xml:space="preserve">, depuis trois </w:t>
      </w:r>
      <w:r w:rsidR="003F6D5B">
        <w:rPr>
          <w:rStyle w:val="CharacterStyle1"/>
          <w:rFonts w:ascii="Times New Roman" w:hAnsi="Times New Roman" w:cs="Times New Roman"/>
        </w:rPr>
        <w:t>ans, a</w:t>
      </w:r>
      <w:r>
        <w:rPr>
          <w:rStyle w:val="CharacterStyle1"/>
          <w:rFonts w:ascii="Times New Roman" w:hAnsi="Times New Roman" w:cs="Times New Roman"/>
        </w:rPr>
        <w:t xml:space="preserve"> fait de mê</w:t>
      </w:r>
      <w:r w:rsidR="003F4B20">
        <w:rPr>
          <w:rStyle w:val="CharacterStyle1"/>
          <w:rFonts w:ascii="Times New Roman" w:hAnsi="Times New Roman" w:cs="Times New Roman"/>
        </w:rPr>
        <w:t>me</w:t>
      </w:r>
      <w:r>
        <w:rPr>
          <w:rStyle w:val="CharacterStyle1"/>
          <w:rFonts w:ascii="Times New Roman" w:hAnsi="Times New Roman" w:cs="Times New Roman"/>
        </w:rPr>
        <w:t xml:space="preserve">. Elle a annoncé qu’elle continuerait jusqu’à ce que le </w:t>
      </w:r>
      <w:r w:rsidR="00BE75BB">
        <w:rPr>
          <w:rStyle w:val="CharacterStyle1"/>
          <w:rFonts w:ascii="Times New Roman" w:hAnsi="Times New Roman" w:cs="Times New Roman"/>
        </w:rPr>
        <w:t xml:space="preserve">chômage aux Etats-Unis passe en </w:t>
      </w:r>
      <w:r>
        <w:rPr>
          <w:rStyle w:val="CharacterStyle1"/>
          <w:rFonts w:ascii="Times New Roman" w:hAnsi="Times New Roman" w:cs="Times New Roman"/>
        </w:rPr>
        <w:t>dessous de la barre des 6</w:t>
      </w:r>
      <w:r w:rsidR="00136206">
        <w:rPr>
          <w:rStyle w:val="CharacterStyle1"/>
          <w:rFonts w:ascii="Times New Roman" w:hAnsi="Times New Roman" w:cs="Times New Roman"/>
        </w:rPr>
        <w:t xml:space="preserve">,5%. D’autres pays moins importants s’y mettent. La Banque nationale suisse a fixé un plafond au taux de change </w:t>
      </w:r>
      <w:r w:rsidR="003F6D5B">
        <w:rPr>
          <w:rStyle w:val="CharacterStyle1"/>
          <w:rFonts w:ascii="Times New Roman" w:hAnsi="Times New Roman" w:cs="Times New Roman"/>
        </w:rPr>
        <w:t xml:space="preserve">du franc suisse </w:t>
      </w:r>
      <w:r w:rsidR="00136206">
        <w:rPr>
          <w:rStyle w:val="CharacterStyle1"/>
          <w:rFonts w:ascii="Times New Roman" w:hAnsi="Times New Roman" w:cs="Times New Roman"/>
        </w:rPr>
        <w:t>contre l’euro. La banque centrale</w:t>
      </w:r>
      <w:r w:rsidR="003F6D5B">
        <w:rPr>
          <w:rStyle w:val="CharacterStyle1"/>
          <w:rFonts w:ascii="Times New Roman" w:hAnsi="Times New Roman" w:cs="Times New Roman"/>
        </w:rPr>
        <w:t xml:space="preserve"> d’Angleterre songe à </w:t>
      </w:r>
      <w:r w:rsidR="00136206">
        <w:rPr>
          <w:rStyle w:val="CharacterStyle1"/>
          <w:rFonts w:ascii="Times New Roman" w:hAnsi="Times New Roman" w:cs="Times New Roman"/>
        </w:rPr>
        <w:t xml:space="preserve">substituer à </w:t>
      </w:r>
      <w:r w:rsidR="003F6D5B">
        <w:rPr>
          <w:rStyle w:val="CharacterStyle1"/>
          <w:rFonts w:ascii="Times New Roman" w:hAnsi="Times New Roman" w:cs="Times New Roman"/>
        </w:rPr>
        <w:t xml:space="preserve">son </w:t>
      </w:r>
      <w:r w:rsidR="00136206">
        <w:rPr>
          <w:rStyle w:val="CharacterStyle1"/>
          <w:rFonts w:ascii="Times New Roman" w:hAnsi="Times New Roman" w:cs="Times New Roman"/>
        </w:rPr>
        <w:t>objectif de lutte contre l’inflation, un objectif de croissance du PIB. Quant à la Chine c’est avec constance qu’elle soustrait le cours de sa monnaie aux lois du marché et qu’elle maintient un yen sous-évalué de 30 à 40% par rapport au dollar.</w:t>
      </w:r>
    </w:p>
    <w:p w:rsidR="00136206" w:rsidRDefault="00136206" w:rsidP="00136206">
      <w:pPr>
        <w:jc w:val="both"/>
        <w:rPr>
          <w:rStyle w:val="CharacterStyle1"/>
          <w:rFonts w:ascii="Times New Roman" w:hAnsi="Times New Roman" w:cs="Times New Roman"/>
        </w:rPr>
      </w:pPr>
    </w:p>
    <w:p w:rsidR="00136206" w:rsidRDefault="00136206" w:rsidP="00136206">
      <w:pPr>
        <w:jc w:val="both"/>
        <w:rPr>
          <w:rStyle w:val="CharacterStyle1"/>
          <w:rFonts w:ascii="Times New Roman" w:hAnsi="Times New Roman" w:cs="Times New Roman"/>
        </w:rPr>
      </w:pPr>
      <w:r>
        <w:rPr>
          <w:rStyle w:val="CharacterStyle1"/>
          <w:rFonts w:ascii="Times New Roman" w:hAnsi="Times New Roman" w:cs="Times New Roman"/>
        </w:rPr>
        <w:t>Cette situation, où chaque puissance fait baisser sa monnaie dans l’espoir de favoriser ses exportations</w:t>
      </w:r>
      <w:r w:rsidR="00BE75BB">
        <w:rPr>
          <w:rStyle w:val="CharacterStyle1"/>
          <w:rFonts w:ascii="Times New Roman" w:hAnsi="Times New Roman" w:cs="Times New Roman"/>
        </w:rPr>
        <w:t>,</w:t>
      </w:r>
      <w:r>
        <w:rPr>
          <w:rStyle w:val="CharacterStyle1"/>
          <w:rFonts w:ascii="Times New Roman" w:hAnsi="Times New Roman" w:cs="Times New Roman"/>
        </w:rPr>
        <w:t xml:space="preserve"> a un nom : la guerre des monnaies.</w:t>
      </w:r>
      <w:r w:rsidR="004722FD">
        <w:rPr>
          <w:rStyle w:val="CharacterStyle1"/>
          <w:rFonts w:ascii="Times New Roman" w:hAnsi="Times New Roman" w:cs="Times New Roman"/>
        </w:rPr>
        <w:t xml:space="preserve"> Les pays du G7, ce moi-ci,</w:t>
      </w:r>
      <w:r>
        <w:rPr>
          <w:rStyle w:val="CharacterStyle1"/>
          <w:rFonts w:ascii="Times New Roman" w:hAnsi="Times New Roman" w:cs="Times New Roman"/>
        </w:rPr>
        <w:t xml:space="preserve"> ont choisi de nier le </w:t>
      </w:r>
      <w:r w:rsidR="00EB5015">
        <w:rPr>
          <w:rStyle w:val="CharacterStyle1"/>
          <w:rFonts w:ascii="Times New Roman" w:hAnsi="Times New Roman" w:cs="Times New Roman"/>
        </w:rPr>
        <w:t>problème</w:t>
      </w:r>
      <w:r>
        <w:rPr>
          <w:rStyle w:val="CharacterStyle1"/>
          <w:rFonts w:ascii="Times New Roman" w:hAnsi="Times New Roman" w:cs="Times New Roman"/>
        </w:rPr>
        <w:t xml:space="preserve"> et ont pris un engagement </w:t>
      </w:r>
      <w:r w:rsidR="00EB5015">
        <w:rPr>
          <w:rStyle w:val="CharacterStyle1"/>
          <w:rFonts w:ascii="Times New Roman" w:hAnsi="Times New Roman" w:cs="Times New Roman"/>
        </w:rPr>
        <w:t>collectif, de parfaite mauvaise foi, de ne pas recourir aux dévaluations. La question sera de nouveau évoquée à la prochaine réunion du G</w:t>
      </w:r>
      <w:r w:rsidR="00633DB1">
        <w:rPr>
          <w:rStyle w:val="CharacterStyle1"/>
          <w:rFonts w:ascii="Times New Roman" w:hAnsi="Times New Roman" w:cs="Times New Roman"/>
        </w:rPr>
        <w:t>20 qui se tiendra à </w:t>
      </w:r>
      <w:r w:rsidR="00BE75BB">
        <w:rPr>
          <w:rStyle w:val="CharacterStyle1"/>
          <w:rFonts w:ascii="Times New Roman" w:hAnsi="Times New Roman" w:cs="Times New Roman"/>
        </w:rPr>
        <w:t>Saint-Pétersbourg</w:t>
      </w:r>
      <w:r w:rsidR="00633DB1">
        <w:rPr>
          <w:rStyle w:val="CharacterStyle1"/>
          <w:rFonts w:ascii="Times New Roman" w:hAnsi="Times New Roman" w:cs="Times New Roman"/>
        </w:rPr>
        <w:t xml:space="preserve"> les 5 et 6 septembre.</w:t>
      </w:r>
    </w:p>
    <w:p w:rsidR="00EB5015" w:rsidRDefault="00EB5015" w:rsidP="00136206">
      <w:pPr>
        <w:jc w:val="both"/>
        <w:rPr>
          <w:rStyle w:val="CharacterStyle1"/>
          <w:rFonts w:ascii="Times New Roman" w:hAnsi="Times New Roman" w:cs="Times New Roman"/>
        </w:rPr>
      </w:pPr>
    </w:p>
    <w:p w:rsidR="00EB5015" w:rsidRDefault="00EB5015" w:rsidP="00136206">
      <w:pPr>
        <w:jc w:val="both"/>
        <w:rPr>
          <w:rStyle w:val="CharacterStyle1"/>
          <w:rFonts w:ascii="Times New Roman" w:hAnsi="Times New Roman" w:cs="Times New Roman"/>
        </w:rPr>
      </w:pPr>
      <w:r>
        <w:rPr>
          <w:rStyle w:val="CharacterStyle1"/>
          <w:rFonts w:ascii="Times New Roman" w:hAnsi="Times New Roman" w:cs="Times New Roman"/>
        </w:rPr>
        <w:t>Les pays de l’</w:t>
      </w:r>
      <w:r w:rsidR="006B2413">
        <w:rPr>
          <w:rStyle w:val="CharacterStyle1"/>
          <w:rFonts w:ascii="Times New Roman" w:hAnsi="Times New Roman" w:cs="Times New Roman"/>
        </w:rPr>
        <w:t>Euro-</w:t>
      </w:r>
      <w:r w:rsidR="00BE75BB">
        <w:rPr>
          <w:rStyle w:val="CharacterStyle1"/>
          <w:rFonts w:ascii="Times New Roman" w:hAnsi="Times New Roman" w:cs="Times New Roman"/>
        </w:rPr>
        <w:t>groupe</w:t>
      </w:r>
      <w:r>
        <w:rPr>
          <w:rStyle w:val="CharacterStyle1"/>
          <w:rFonts w:ascii="Times New Roman" w:hAnsi="Times New Roman" w:cs="Times New Roman"/>
        </w:rPr>
        <w:t xml:space="preserve">, eux, n’ont aucune politique de change affichée. La BCE achète la dette publique des Etats en difficultés sur le marché secondaire  C’est un moyen indirect de financer les Etats et cela pèse à la baisse sur le cours de l’euro. Mais officiellement la BCE s’en tient à sa mission de lutte contre l’inflation. </w:t>
      </w:r>
    </w:p>
    <w:p w:rsidR="00EB5015" w:rsidRDefault="00EB5015" w:rsidP="00136206">
      <w:pPr>
        <w:jc w:val="both"/>
        <w:rPr>
          <w:rStyle w:val="CharacterStyle1"/>
          <w:rFonts w:ascii="Times New Roman" w:hAnsi="Times New Roman" w:cs="Times New Roman"/>
        </w:rPr>
      </w:pPr>
    </w:p>
    <w:p w:rsidR="00EB5015" w:rsidRDefault="003F4B20" w:rsidP="003F4B20">
      <w:pPr>
        <w:jc w:val="both"/>
        <w:rPr>
          <w:rStyle w:val="CharacterStyle1"/>
          <w:rFonts w:ascii="Times New Roman" w:hAnsi="Times New Roman" w:cs="Times New Roman"/>
        </w:rPr>
      </w:pPr>
      <w:r>
        <w:rPr>
          <w:rStyle w:val="CharacterStyle1"/>
          <w:rFonts w:ascii="Times New Roman" w:hAnsi="Times New Roman" w:cs="Times New Roman"/>
        </w:rPr>
        <w:t>La BCE doit-elle, comme les autres banques centrales, faire tourner l</w:t>
      </w:r>
      <w:r w:rsidR="00BE75BB">
        <w:rPr>
          <w:rStyle w:val="CharacterStyle1"/>
          <w:rFonts w:ascii="Times New Roman" w:hAnsi="Times New Roman" w:cs="Times New Roman"/>
        </w:rPr>
        <w:t>a planche à billets ? Ce serait</w:t>
      </w:r>
      <w:r>
        <w:rPr>
          <w:rStyle w:val="CharacterStyle1"/>
          <w:rFonts w:ascii="Times New Roman" w:hAnsi="Times New Roman" w:cs="Times New Roman"/>
        </w:rPr>
        <w:t xml:space="preserve"> prendre le risque, collectif, de créer trop de monnaie et d’alimenter des bulles spéculatives dangereuses. Les </w:t>
      </w:r>
      <w:r w:rsidR="00BE75BB">
        <w:rPr>
          <w:rStyle w:val="CharacterStyle1"/>
          <w:rFonts w:ascii="Times New Roman" w:hAnsi="Times New Roman" w:cs="Times New Roman"/>
        </w:rPr>
        <w:t>E</w:t>
      </w:r>
      <w:r>
        <w:rPr>
          <w:rStyle w:val="CharacterStyle1"/>
          <w:rFonts w:ascii="Times New Roman" w:hAnsi="Times New Roman" w:cs="Times New Roman"/>
        </w:rPr>
        <w:t>uropéens doivent-ils laisser pour autant l’euro s’apprécier</w:t>
      </w:r>
      <w:r w:rsidR="003F6D5B">
        <w:rPr>
          <w:rStyle w:val="CharacterStyle1"/>
          <w:rFonts w:ascii="Times New Roman" w:hAnsi="Times New Roman" w:cs="Times New Roman"/>
        </w:rPr>
        <w:t>,</w:t>
      </w:r>
      <w:r>
        <w:rPr>
          <w:rStyle w:val="CharacterStyle1"/>
          <w:rFonts w:ascii="Times New Roman" w:hAnsi="Times New Roman" w:cs="Times New Roman"/>
        </w:rPr>
        <w:t xml:space="preserve"> au risque de pénaliser leur économie</w:t>
      </w:r>
      <w:r w:rsidR="003F6D5B">
        <w:rPr>
          <w:rStyle w:val="CharacterStyle1"/>
          <w:rFonts w:ascii="Times New Roman" w:hAnsi="Times New Roman" w:cs="Times New Roman"/>
        </w:rPr>
        <w:t> ?</w:t>
      </w:r>
      <w:r>
        <w:rPr>
          <w:rStyle w:val="CharacterStyle1"/>
          <w:rFonts w:ascii="Times New Roman" w:hAnsi="Times New Roman" w:cs="Times New Roman"/>
        </w:rPr>
        <w:t xml:space="preserve"> Ils sont en désaccord sur ce point. Les économies fortes comme l’Allemagne s’en accommodent. Celles qui exportent des produits moins hauts en gamme</w:t>
      </w:r>
      <w:r w:rsidR="003F6D5B">
        <w:rPr>
          <w:rStyle w:val="CharacterStyle1"/>
          <w:rFonts w:ascii="Times New Roman" w:hAnsi="Times New Roman" w:cs="Times New Roman"/>
        </w:rPr>
        <w:t>,</w:t>
      </w:r>
      <w:r>
        <w:rPr>
          <w:rStyle w:val="CharacterStyle1"/>
          <w:rFonts w:ascii="Times New Roman" w:hAnsi="Times New Roman" w:cs="Times New Roman"/>
        </w:rPr>
        <w:t xml:space="preserve"> </w:t>
      </w:r>
      <w:r w:rsidR="003F6D5B">
        <w:rPr>
          <w:rStyle w:val="CharacterStyle1"/>
          <w:rFonts w:ascii="Times New Roman" w:hAnsi="Times New Roman" w:cs="Times New Roman"/>
        </w:rPr>
        <w:t xml:space="preserve">et </w:t>
      </w:r>
      <w:r>
        <w:rPr>
          <w:rStyle w:val="CharacterStyle1"/>
          <w:rFonts w:ascii="Times New Roman" w:hAnsi="Times New Roman" w:cs="Times New Roman"/>
        </w:rPr>
        <w:t xml:space="preserve">ont moins de capacité à imposer leurs prix, </w:t>
      </w:r>
      <w:r w:rsidR="003F6D5B">
        <w:rPr>
          <w:rStyle w:val="CharacterStyle1"/>
          <w:rFonts w:ascii="Times New Roman" w:hAnsi="Times New Roman" w:cs="Times New Roman"/>
        </w:rPr>
        <w:t xml:space="preserve"> </w:t>
      </w:r>
      <w:r>
        <w:rPr>
          <w:rStyle w:val="CharacterStyle1"/>
          <w:rFonts w:ascii="Times New Roman" w:hAnsi="Times New Roman" w:cs="Times New Roman"/>
        </w:rPr>
        <w:t>souffrent d’un euro fort. L</w:t>
      </w:r>
      <w:r w:rsidR="004722FD">
        <w:rPr>
          <w:rStyle w:val="CharacterStyle1"/>
          <w:rFonts w:ascii="Times New Roman" w:hAnsi="Times New Roman" w:cs="Times New Roman"/>
        </w:rPr>
        <w:t>e 11 février à une réunion de l’</w:t>
      </w:r>
      <w:r w:rsidR="00BE75BB">
        <w:rPr>
          <w:rStyle w:val="CharacterStyle1"/>
          <w:rFonts w:ascii="Times New Roman" w:hAnsi="Times New Roman" w:cs="Times New Roman"/>
        </w:rPr>
        <w:t>Euro groupe</w:t>
      </w:r>
      <w:r w:rsidR="004722FD">
        <w:rPr>
          <w:rStyle w:val="CharacterStyle1"/>
          <w:rFonts w:ascii="Times New Roman" w:hAnsi="Times New Roman" w:cs="Times New Roman"/>
        </w:rPr>
        <w:t>, l</w:t>
      </w:r>
      <w:r>
        <w:rPr>
          <w:rStyle w:val="CharacterStyle1"/>
          <w:rFonts w:ascii="Times New Roman" w:hAnsi="Times New Roman" w:cs="Times New Roman"/>
        </w:rPr>
        <w:t xml:space="preserve">a France a voulu </w:t>
      </w:r>
      <w:r w:rsidR="004722FD">
        <w:rPr>
          <w:rStyle w:val="CharacterStyle1"/>
          <w:rFonts w:ascii="Times New Roman" w:hAnsi="Times New Roman" w:cs="Times New Roman"/>
        </w:rPr>
        <w:t xml:space="preserve">proposer que l’Europe se dote d’une politique de change. Elle n’a pas été entendue. L’Allemagne considère que le marché doit fixer le niveau de l’Euro. Pour Mario </w:t>
      </w:r>
      <w:proofErr w:type="spellStart"/>
      <w:r w:rsidR="004722FD">
        <w:rPr>
          <w:rStyle w:val="CharacterStyle1"/>
          <w:rFonts w:ascii="Times New Roman" w:hAnsi="Times New Roman" w:cs="Times New Roman"/>
        </w:rPr>
        <w:t>Draghi</w:t>
      </w:r>
      <w:proofErr w:type="spellEnd"/>
      <w:r w:rsidR="004722FD">
        <w:rPr>
          <w:rStyle w:val="CharacterStyle1"/>
          <w:rFonts w:ascii="Times New Roman" w:hAnsi="Times New Roman" w:cs="Times New Roman"/>
        </w:rPr>
        <w:t xml:space="preserve">  le président de la BCE, le niveau de l’euro n’est pas un objectif de la politique monétaire.</w:t>
      </w:r>
    </w:p>
    <w:p w:rsidR="004722FD" w:rsidRDefault="004722FD" w:rsidP="003F4B20">
      <w:pPr>
        <w:jc w:val="both"/>
        <w:rPr>
          <w:rStyle w:val="CharacterStyle1"/>
          <w:rFonts w:ascii="Times New Roman" w:hAnsi="Times New Roman" w:cs="Times New Roman"/>
        </w:rPr>
      </w:pPr>
    </w:p>
    <w:p w:rsidR="00D24F52" w:rsidRDefault="004722FD" w:rsidP="003F4B20">
      <w:pPr>
        <w:jc w:val="both"/>
        <w:rPr>
          <w:rStyle w:val="CharacterStyle1"/>
          <w:rFonts w:ascii="Times New Roman" w:hAnsi="Times New Roman" w:cs="Times New Roman"/>
        </w:rPr>
      </w:pPr>
      <w:r>
        <w:rPr>
          <w:rStyle w:val="CharacterStyle1"/>
          <w:rFonts w:ascii="Times New Roman" w:hAnsi="Times New Roman" w:cs="Times New Roman"/>
        </w:rPr>
        <w:t>Les divisions de</w:t>
      </w:r>
      <w:r w:rsidR="00D24F52">
        <w:rPr>
          <w:rStyle w:val="CharacterStyle1"/>
          <w:rFonts w:ascii="Times New Roman" w:hAnsi="Times New Roman" w:cs="Times New Roman"/>
        </w:rPr>
        <w:t>s</w:t>
      </w:r>
      <w:r>
        <w:rPr>
          <w:rStyle w:val="CharacterStyle1"/>
          <w:rFonts w:ascii="Times New Roman" w:hAnsi="Times New Roman" w:cs="Times New Roman"/>
        </w:rPr>
        <w:t xml:space="preserve"> </w:t>
      </w:r>
      <w:r w:rsidR="00BE75BB">
        <w:rPr>
          <w:rStyle w:val="CharacterStyle1"/>
          <w:rFonts w:ascii="Times New Roman" w:hAnsi="Times New Roman" w:cs="Times New Roman"/>
        </w:rPr>
        <w:t>E</w:t>
      </w:r>
      <w:r>
        <w:rPr>
          <w:rStyle w:val="CharacterStyle1"/>
          <w:rFonts w:ascii="Times New Roman" w:hAnsi="Times New Roman" w:cs="Times New Roman"/>
        </w:rPr>
        <w:t>uropéens les empêchent de peser dans le débat monétaire</w:t>
      </w:r>
      <w:r w:rsidR="00D24F52">
        <w:rPr>
          <w:rStyle w:val="CharacterStyle1"/>
          <w:rFonts w:ascii="Times New Roman" w:hAnsi="Times New Roman" w:cs="Times New Roman"/>
        </w:rPr>
        <w:t xml:space="preserve">. Ils sont incapables de parler d’une seule voix au Fonds monétaire international, au G20, au G7. Ils n’ont pas de politique de change. Ils assistent passivement à la guerre des monnaies. </w:t>
      </w:r>
    </w:p>
    <w:p w:rsidR="00D24F52" w:rsidRDefault="00D24F52" w:rsidP="003F4B20">
      <w:pPr>
        <w:jc w:val="both"/>
        <w:rPr>
          <w:rStyle w:val="CharacterStyle1"/>
          <w:rFonts w:ascii="Times New Roman" w:hAnsi="Times New Roman" w:cs="Times New Roman"/>
        </w:rPr>
      </w:pPr>
    </w:p>
    <w:p w:rsidR="00D24F52" w:rsidRDefault="00D24F52" w:rsidP="003F4B20">
      <w:pPr>
        <w:jc w:val="both"/>
        <w:rPr>
          <w:rStyle w:val="CharacterStyle1"/>
          <w:rFonts w:ascii="Times New Roman" w:hAnsi="Times New Roman" w:cs="Times New Roman"/>
        </w:rPr>
      </w:pPr>
      <w:r>
        <w:rPr>
          <w:rStyle w:val="CharacterStyle1"/>
          <w:rFonts w:ascii="Times New Roman" w:hAnsi="Times New Roman" w:cs="Times New Roman"/>
        </w:rPr>
        <w:t xml:space="preserve">C’est le moment choisi pour relancer l’idée d’un marché unique entre les Etats-Unis et l’Union européenne. Barak </w:t>
      </w:r>
      <w:proofErr w:type="spellStart"/>
      <w:r>
        <w:rPr>
          <w:rStyle w:val="CharacterStyle1"/>
          <w:rFonts w:ascii="Times New Roman" w:hAnsi="Times New Roman" w:cs="Times New Roman"/>
        </w:rPr>
        <w:t>Obama</w:t>
      </w:r>
      <w:proofErr w:type="spellEnd"/>
      <w:r>
        <w:rPr>
          <w:rStyle w:val="CharacterStyle1"/>
          <w:rFonts w:ascii="Times New Roman" w:hAnsi="Times New Roman" w:cs="Times New Roman"/>
        </w:rPr>
        <w:t xml:space="preserve"> vient d’en faire la proposition, favorablement accueillie par les Européens. L’Europe peut-elle tirer profit d’une libéralisation </w:t>
      </w:r>
      <w:r w:rsidR="00C13943">
        <w:rPr>
          <w:rStyle w:val="CharacterStyle1"/>
          <w:rFonts w:ascii="Times New Roman" w:hAnsi="Times New Roman" w:cs="Times New Roman"/>
        </w:rPr>
        <w:t xml:space="preserve">supplémentaire </w:t>
      </w:r>
      <w:r w:rsidR="00AC79F3">
        <w:rPr>
          <w:rStyle w:val="CharacterStyle1"/>
          <w:rFonts w:ascii="Times New Roman" w:hAnsi="Times New Roman" w:cs="Times New Roman"/>
        </w:rPr>
        <w:t xml:space="preserve">des échanges, </w:t>
      </w:r>
      <w:r>
        <w:rPr>
          <w:rStyle w:val="CharacterStyle1"/>
          <w:rFonts w:ascii="Times New Roman" w:hAnsi="Times New Roman" w:cs="Times New Roman"/>
        </w:rPr>
        <w:t>avec un partenaire qui manipule sa monnaie en sa faveur ? Ce serait renouveler l’erreur des  pays occidentaux qui ont accepté que la Chine entre dans l’Orga</w:t>
      </w:r>
      <w:r w:rsidR="00C13943">
        <w:rPr>
          <w:rStyle w:val="CharacterStyle1"/>
          <w:rFonts w:ascii="Times New Roman" w:hAnsi="Times New Roman" w:cs="Times New Roman"/>
        </w:rPr>
        <w:t>nisation Mondiale du Commerce il y a </w:t>
      </w:r>
      <w:r w:rsidR="00AC79F3">
        <w:rPr>
          <w:rStyle w:val="CharacterStyle1"/>
          <w:rFonts w:ascii="Times New Roman" w:hAnsi="Times New Roman" w:cs="Times New Roman"/>
        </w:rPr>
        <w:t>12</w:t>
      </w:r>
      <w:r w:rsidR="00C13943">
        <w:rPr>
          <w:rStyle w:val="CharacterStyle1"/>
          <w:rFonts w:ascii="Times New Roman" w:hAnsi="Times New Roman" w:cs="Times New Roman"/>
        </w:rPr>
        <w:t xml:space="preserve"> ans. Depuis, le nivea</w:t>
      </w:r>
      <w:r w:rsidR="00BE75BB">
        <w:rPr>
          <w:rStyle w:val="CharacterStyle1"/>
          <w:rFonts w:ascii="Times New Roman" w:hAnsi="Times New Roman" w:cs="Times New Roman"/>
        </w:rPr>
        <w:t>u artificiel de sa monnaie</w:t>
      </w:r>
      <w:r w:rsidR="00C13943">
        <w:rPr>
          <w:rStyle w:val="CharacterStyle1"/>
          <w:rFonts w:ascii="Times New Roman" w:hAnsi="Times New Roman" w:cs="Times New Roman"/>
        </w:rPr>
        <w:t xml:space="preserve"> lui a </w:t>
      </w:r>
      <w:r w:rsidR="00AC79F3">
        <w:rPr>
          <w:rStyle w:val="CharacterStyle1"/>
          <w:rFonts w:ascii="Times New Roman" w:hAnsi="Times New Roman" w:cs="Times New Roman"/>
        </w:rPr>
        <w:t>permis</w:t>
      </w:r>
      <w:r w:rsidR="00C13943">
        <w:rPr>
          <w:rStyle w:val="CharacterStyle1"/>
          <w:rFonts w:ascii="Times New Roman" w:hAnsi="Times New Roman" w:cs="Times New Roman"/>
        </w:rPr>
        <w:t xml:space="preserve"> d’inonder le monde de ses marchandises et de mettre à mal l’économie </w:t>
      </w:r>
      <w:r w:rsidR="00BE75BB">
        <w:rPr>
          <w:rStyle w:val="CharacterStyle1"/>
          <w:rFonts w:ascii="Times New Roman" w:hAnsi="Times New Roman" w:cs="Times New Roman"/>
        </w:rPr>
        <w:t>e</w:t>
      </w:r>
      <w:r w:rsidR="00C13943">
        <w:rPr>
          <w:rStyle w:val="CharacterStyle1"/>
          <w:rFonts w:ascii="Times New Roman" w:hAnsi="Times New Roman" w:cs="Times New Roman"/>
        </w:rPr>
        <w:t>uropéenne.</w:t>
      </w:r>
      <w:r>
        <w:rPr>
          <w:rStyle w:val="CharacterStyle1"/>
          <w:rFonts w:ascii="Times New Roman" w:hAnsi="Times New Roman" w:cs="Times New Roman"/>
        </w:rPr>
        <w:t xml:space="preserve"> </w:t>
      </w:r>
    </w:p>
    <w:p w:rsidR="00C13943" w:rsidRDefault="00C13943" w:rsidP="003F4B20">
      <w:pPr>
        <w:jc w:val="both"/>
        <w:rPr>
          <w:rStyle w:val="CharacterStyle1"/>
          <w:rFonts w:ascii="Times New Roman" w:hAnsi="Times New Roman" w:cs="Times New Roman"/>
        </w:rPr>
      </w:pPr>
    </w:p>
    <w:p w:rsidR="001106A5" w:rsidRDefault="00C13943" w:rsidP="003F4B20">
      <w:pPr>
        <w:jc w:val="both"/>
        <w:rPr>
          <w:rStyle w:val="CharacterStyle1"/>
          <w:rFonts w:ascii="Times New Roman" w:hAnsi="Times New Roman" w:cs="Times New Roman"/>
        </w:rPr>
      </w:pPr>
      <w:r>
        <w:rPr>
          <w:rStyle w:val="CharacterStyle1"/>
          <w:rFonts w:ascii="Times New Roman" w:hAnsi="Times New Roman" w:cs="Times New Roman"/>
        </w:rPr>
        <w:t>La monnaie, comme la défense, est une des principales prérogatives des Etats. L’Europe, sans capacité de décision politique, se prive, face au monde, des moyen</w:t>
      </w:r>
      <w:r w:rsidR="003F6D5B">
        <w:rPr>
          <w:rStyle w:val="CharacterStyle1"/>
          <w:rFonts w:ascii="Times New Roman" w:hAnsi="Times New Roman" w:cs="Times New Roman"/>
        </w:rPr>
        <w:t>s de la puissance, et de défens</w:t>
      </w:r>
      <w:r>
        <w:rPr>
          <w:rStyle w:val="CharacterStyle1"/>
          <w:rFonts w:ascii="Times New Roman" w:hAnsi="Times New Roman" w:cs="Times New Roman"/>
        </w:rPr>
        <w:t xml:space="preserve">e </w:t>
      </w:r>
      <w:r w:rsidR="003F6D5B">
        <w:rPr>
          <w:rStyle w:val="CharacterStyle1"/>
          <w:rFonts w:ascii="Times New Roman" w:hAnsi="Times New Roman" w:cs="Times New Roman"/>
        </w:rPr>
        <w:t xml:space="preserve">de </w:t>
      </w:r>
      <w:r>
        <w:rPr>
          <w:rStyle w:val="CharacterStyle1"/>
          <w:rFonts w:ascii="Times New Roman" w:hAnsi="Times New Roman" w:cs="Times New Roman"/>
        </w:rPr>
        <w:t xml:space="preserve">ses intérêts.  </w:t>
      </w:r>
    </w:p>
    <w:sectPr w:rsidR="001106A5" w:rsidSect="00D777BC">
      <w:pgSz w:w="11906" w:h="16838"/>
      <w:pgMar w:top="720" w:right="720" w:bottom="720" w:left="720" w:header="1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E2B" w:rsidRDefault="00DA4E2B">
      <w:r>
        <w:separator/>
      </w:r>
    </w:p>
  </w:endnote>
  <w:endnote w:type="continuationSeparator" w:id="0">
    <w:p w:rsidR="00DA4E2B" w:rsidRDefault="00DA4E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E2B" w:rsidRDefault="00DA4E2B">
      <w:r>
        <w:separator/>
      </w:r>
    </w:p>
  </w:footnote>
  <w:footnote w:type="continuationSeparator" w:id="0">
    <w:p w:rsidR="00DA4E2B" w:rsidRDefault="00DA4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558"/>
    <w:multiLevelType w:val="hybridMultilevel"/>
    <w:tmpl w:val="26C24E1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7734C"/>
    <w:multiLevelType w:val="hybridMultilevel"/>
    <w:tmpl w:val="3C365250"/>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C96A14"/>
    <w:multiLevelType w:val="hybridMultilevel"/>
    <w:tmpl w:val="C3066038"/>
    <w:lvl w:ilvl="0" w:tplc="905CB070">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4E5AE9"/>
    <w:multiLevelType w:val="hybridMultilevel"/>
    <w:tmpl w:val="4C4C72EC"/>
    <w:lvl w:ilvl="0" w:tplc="3BFA34D0">
      <w:start w:val="8"/>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4FB0595"/>
    <w:multiLevelType w:val="hybridMultilevel"/>
    <w:tmpl w:val="BC989F74"/>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05F227D"/>
    <w:multiLevelType w:val="hybridMultilevel"/>
    <w:tmpl w:val="21A2B1F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26C0E9B"/>
    <w:multiLevelType w:val="hybridMultilevel"/>
    <w:tmpl w:val="9F38C5A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5CD3512"/>
    <w:multiLevelType w:val="hybridMultilevel"/>
    <w:tmpl w:val="9AE2640C"/>
    <w:lvl w:ilvl="0" w:tplc="ACCA40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2B74C0"/>
    <w:multiLevelType w:val="hybridMultilevel"/>
    <w:tmpl w:val="7C06939C"/>
    <w:lvl w:ilvl="0" w:tplc="671650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ED6"/>
    <w:multiLevelType w:val="hybridMultilevel"/>
    <w:tmpl w:val="E4F64AC2"/>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0A346B4"/>
    <w:multiLevelType w:val="hybridMultilevel"/>
    <w:tmpl w:val="4A1699BA"/>
    <w:lvl w:ilvl="0" w:tplc="CF58ED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57F3A59"/>
    <w:multiLevelType w:val="hybridMultilevel"/>
    <w:tmpl w:val="48CE91F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8F44D9D"/>
    <w:multiLevelType w:val="hybridMultilevel"/>
    <w:tmpl w:val="B88C71E6"/>
    <w:lvl w:ilvl="0" w:tplc="133C3BF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B384567"/>
    <w:multiLevelType w:val="hybridMultilevel"/>
    <w:tmpl w:val="7CD6A98E"/>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3D07EDE"/>
    <w:multiLevelType w:val="hybridMultilevel"/>
    <w:tmpl w:val="3386F132"/>
    <w:lvl w:ilvl="0" w:tplc="EEA8482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B8289A"/>
    <w:multiLevelType w:val="hybridMultilevel"/>
    <w:tmpl w:val="F28EE6B2"/>
    <w:lvl w:ilvl="0" w:tplc="F47CC520">
      <w:numFmt w:val="bullet"/>
      <w:lvlText w:val="-"/>
      <w:lvlJc w:val="left"/>
      <w:pPr>
        <w:tabs>
          <w:tab w:val="num" w:pos="720"/>
        </w:tabs>
        <w:ind w:left="720" w:hanging="360"/>
      </w:pPr>
      <w:rPr>
        <w:rFonts w:ascii="Times New Roman" w:eastAsia="Times New Roman" w:hAnsi="Times New Roman" w:cs="Times New Roman" w:hint="default"/>
      </w:rPr>
    </w:lvl>
    <w:lvl w:ilvl="1" w:tplc="EFFE8282">
      <w:numFmt w:val="bullet"/>
      <w:lvlText w:val=""/>
      <w:lvlJc w:val="left"/>
      <w:pPr>
        <w:tabs>
          <w:tab w:val="num" w:pos="1440"/>
        </w:tabs>
        <w:ind w:left="1440" w:hanging="360"/>
      </w:pPr>
      <w:rPr>
        <w:rFonts w:ascii="Symbol" w:eastAsia="Times New Roman" w:hAnsi="Symbol"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1260606"/>
    <w:multiLevelType w:val="hybridMultilevel"/>
    <w:tmpl w:val="A1688E84"/>
    <w:lvl w:ilvl="0" w:tplc="71E6EE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AC546D"/>
    <w:multiLevelType w:val="hybridMultilevel"/>
    <w:tmpl w:val="7D5E0744"/>
    <w:lvl w:ilvl="0" w:tplc="24B6C8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3"/>
  </w:num>
  <w:num w:numId="4">
    <w:abstractNumId w:val="15"/>
  </w:num>
  <w:num w:numId="5">
    <w:abstractNumId w:val="5"/>
  </w:num>
  <w:num w:numId="6">
    <w:abstractNumId w:val="1"/>
  </w:num>
  <w:num w:numId="7">
    <w:abstractNumId w:val="17"/>
  </w:num>
  <w:num w:numId="8">
    <w:abstractNumId w:val="11"/>
  </w:num>
  <w:num w:numId="9">
    <w:abstractNumId w:val="9"/>
  </w:num>
  <w:num w:numId="10">
    <w:abstractNumId w:val="3"/>
  </w:num>
  <w:num w:numId="11">
    <w:abstractNumId w:val="4"/>
  </w:num>
  <w:num w:numId="12">
    <w:abstractNumId w:val="14"/>
  </w:num>
  <w:num w:numId="13">
    <w:abstractNumId w:val="2"/>
  </w:num>
  <w:num w:numId="14">
    <w:abstractNumId w:val="10"/>
  </w:num>
  <w:num w:numId="15">
    <w:abstractNumId w:val="16"/>
  </w:num>
  <w:num w:numId="16">
    <w:abstractNumId w:val="8"/>
  </w:num>
  <w:num w:numId="17">
    <w:abstractNumId w:val="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A950E2"/>
    <w:rsid w:val="00001A9B"/>
    <w:rsid w:val="0000321C"/>
    <w:rsid w:val="00003487"/>
    <w:rsid w:val="00005782"/>
    <w:rsid w:val="0001201B"/>
    <w:rsid w:val="00013099"/>
    <w:rsid w:val="000165A2"/>
    <w:rsid w:val="00026E0D"/>
    <w:rsid w:val="000315A5"/>
    <w:rsid w:val="00035ACE"/>
    <w:rsid w:val="00042AB3"/>
    <w:rsid w:val="000517BA"/>
    <w:rsid w:val="00051A02"/>
    <w:rsid w:val="000528A9"/>
    <w:rsid w:val="000533C6"/>
    <w:rsid w:val="00055F5F"/>
    <w:rsid w:val="0006720A"/>
    <w:rsid w:val="0007100D"/>
    <w:rsid w:val="00073E10"/>
    <w:rsid w:val="0007476E"/>
    <w:rsid w:val="00076475"/>
    <w:rsid w:val="00076B39"/>
    <w:rsid w:val="00077F34"/>
    <w:rsid w:val="00081A95"/>
    <w:rsid w:val="00081F41"/>
    <w:rsid w:val="000A2959"/>
    <w:rsid w:val="000A2CCD"/>
    <w:rsid w:val="000A7275"/>
    <w:rsid w:val="000B2D88"/>
    <w:rsid w:val="000B3111"/>
    <w:rsid w:val="000B72A9"/>
    <w:rsid w:val="000C0D28"/>
    <w:rsid w:val="000C597C"/>
    <w:rsid w:val="000C67E2"/>
    <w:rsid w:val="000C6951"/>
    <w:rsid w:val="000C6F53"/>
    <w:rsid w:val="000D0F04"/>
    <w:rsid w:val="000D35B3"/>
    <w:rsid w:val="000D79C5"/>
    <w:rsid w:val="000E6FC2"/>
    <w:rsid w:val="000F19B5"/>
    <w:rsid w:val="00104BA9"/>
    <w:rsid w:val="001106A5"/>
    <w:rsid w:val="00114AC4"/>
    <w:rsid w:val="001157CE"/>
    <w:rsid w:val="00116C0F"/>
    <w:rsid w:val="00117C51"/>
    <w:rsid w:val="0012372A"/>
    <w:rsid w:val="00123FB4"/>
    <w:rsid w:val="00125AF3"/>
    <w:rsid w:val="00126EC6"/>
    <w:rsid w:val="001316B6"/>
    <w:rsid w:val="00136206"/>
    <w:rsid w:val="0014372E"/>
    <w:rsid w:val="00146870"/>
    <w:rsid w:val="00147C2B"/>
    <w:rsid w:val="00151C0A"/>
    <w:rsid w:val="00153E7B"/>
    <w:rsid w:val="00162525"/>
    <w:rsid w:val="00172F7D"/>
    <w:rsid w:val="00186FB1"/>
    <w:rsid w:val="0019291F"/>
    <w:rsid w:val="001A238D"/>
    <w:rsid w:val="001A31C3"/>
    <w:rsid w:val="001A5851"/>
    <w:rsid w:val="001A6F6A"/>
    <w:rsid w:val="001A7C40"/>
    <w:rsid w:val="001A7D9A"/>
    <w:rsid w:val="001B063D"/>
    <w:rsid w:val="001B18A9"/>
    <w:rsid w:val="001B5449"/>
    <w:rsid w:val="001B5ADE"/>
    <w:rsid w:val="001B6582"/>
    <w:rsid w:val="001B7698"/>
    <w:rsid w:val="001B7AD3"/>
    <w:rsid w:val="001C04D1"/>
    <w:rsid w:val="001C08E7"/>
    <w:rsid w:val="001C3513"/>
    <w:rsid w:val="001C5145"/>
    <w:rsid w:val="001C547E"/>
    <w:rsid w:val="001C64DB"/>
    <w:rsid w:val="001D0DA6"/>
    <w:rsid w:val="001D6805"/>
    <w:rsid w:val="001E319E"/>
    <w:rsid w:val="001E458B"/>
    <w:rsid w:val="001E6F94"/>
    <w:rsid w:val="00205CEC"/>
    <w:rsid w:val="0021291E"/>
    <w:rsid w:val="002252C6"/>
    <w:rsid w:val="0023062D"/>
    <w:rsid w:val="002377D2"/>
    <w:rsid w:val="00253E51"/>
    <w:rsid w:val="00254B5C"/>
    <w:rsid w:val="002610D6"/>
    <w:rsid w:val="00261BE0"/>
    <w:rsid w:val="00264BF6"/>
    <w:rsid w:val="00272254"/>
    <w:rsid w:val="002726D1"/>
    <w:rsid w:val="00286133"/>
    <w:rsid w:val="00287FBC"/>
    <w:rsid w:val="00295074"/>
    <w:rsid w:val="00295099"/>
    <w:rsid w:val="002965A6"/>
    <w:rsid w:val="002A31F8"/>
    <w:rsid w:val="002A3A2C"/>
    <w:rsid w:val="002A469C"/>
    <w:rsid w:val="002A78AA"/>
    <w:rsid w:val="002B01AE"/>
    <w:rsid w:val="002C02E8"/>
    <w:rsid w:val="002C78C1"/>
    <w:rsid w:val="002C792B"/>
    <w:rsid w:val="002D07A7"/>
    <w:rsid w:val="002F17B4"/>
    <w:rsid w:val="002F1BD5"/>
    <w:rsid w:val="002F4164"/>
    <w:rsid w:val="003026B3"/>
    <w:rsid w:val="00303C7F"/>
    <w:rsid w:val="00305BF6"/>
    <w:rsid w:val="003114AA"/>
    <w:rsid w:val="003118C4"/>
    <w:rsid w:val="00313C51"/>
    <w:rsid w:val="00316901"/>
    <w:rsid w:val="00321713"/>
    <w:rsid w:val="00322CD6"/>
    <w:rsid w:val="0033674E"/>
    <w:rsid w:val="003427D4"/>
    <w:rsid w:val="0034446B"/>
    <w:rsid w:val="00346259"/>
    <w:rsid w:val="00355FF9"/>
    <w:rsid w:val="00357664"/>
    <w:rsid w:val="003641B1"/>
    <w:rsid w:val="00366987"/>
    <w:rsid w:val="00366D41"/>
    <w:rsid w:val="0037065B"/>
    <w:rsid w:val="00370888"/>
    <w:rsid w:val="0037375E"/>
    <w:rsid w:val="00377EB4"/>
    <w:rsid w:val="0038112F"/>
    <w:rsid w:val="00386675"/>
    <w:rsid w:val="00396E2A"/>
    <w:rsid w:val="003A0FD8"/>
    <w:rsid w:val="003A2604"/>
    <w:rsid w:val="003A3E81"/>
    <w:rsid w:val="003A68EC"/>
    <w:rsid w:val="003A716C"/>
    <w:rsid w:val="003B3CB4"/>
    <w:rsid w:val="003B5080"/>
    <w:rsid w:val="003B6F3B"/>
    <w:rsid w:val="003C2A33"/>
    <w:rsid w:val="003D1FA7"/>
    <w:rsid w:val="003D6010"/>
    <w:rsid w:val="003D6072"/>
    <w:rsid w:val="003E0281"/>
    <w:rsid w:val="003E182B"/>
    <w:rsid w:val="003E36FF"/>
    <w:rsid w:val="003E5D52"/>
    <w:rsid w:val="003F4190"/>
    <w:rsid w:val="003F4B20"/>
    <w:rsid w:val="003F664C"/>
    <w:rsid w:val="003F6D5B"/>
    <w:rsid w:val="00401643"/>
    <w:rsid w:val="00401C0D"/>
    <w:rsid w:val="00413CE9"/>
    <w:rsid w:val="004156EB"/>
    <w:rsid w:val="00422E1A"/>
    <w:rsid w:val="00423AA8"/>
    <w:rsid w:val="0042718B"/>
    <w:rsid w:val="00427D37"/>
    <w:rsid w:val="00427E83"/>
    <w:rsid w:val="00432BCB"/>
    <w:rsid w:val="00433CFA"/>
    <w:rsid w:val="00436411"/>
    <w:rsid w:val="00437BD6"/>
    <w:rsid w:val="004434B2"/>
    <w:rsid w:val="00444D0C"/>
    <w:rsid w:val="0045529F"/>
    <w:rsid w:val="004552A9"/>
    <w:rsid w:val="004632C2"/>
    <w:rsid w:val="00463ECF"/>
    <w:rsid w:val="0046617D"/>
    <w:rsid w:val="00466187"/>
    <w:rsid w:val="004663F3"/>
    <w:rsid w:val="0046757C"/>
    <w:rsid w:val="004722FD"/>
    <w:rsid w:val="00480D24"/>
    <w:rsid w:val="00481F96"/>
    <w:rsid w:val="00484351"/>
    <w:rsid w:val="00484FC9"/>
    <w:rsid w:val="004850E4"/>
    <w:rsid w:val="0048516F"/>
    <w:rsid w:val="00487356"/>
    <w:rsid w:val="00487C29"/>
    <w:rsid w:val="004A03BC"/>
    <w:rsid w:val="004A09D3"/>
    <w:rsid w:val="004A0F7A"/>
    <w:rsid w:val="004A1B26"/>
    <w:rsid w:val="004A1F92"/>
    <w:rsid w:val="004A6E5A"/>
    <w:rsid w:val="004B004D"/>
    <w:rsid w:val="004B21DB"/>
    <w:rsid w:val="004B250C"/>
    <w:rsid w:val="004B36A4"/>
    <w:rsid w:val="004B6494"/>
    <w:rsid w:val="004D128C"/>
    <w:rsid w:val="004D2673"/>
    <w:rsid w:val="004D73DB"/>
    <w:rsid w:val="004E3D70"/>
    <w:rsid w:val="004E50C4"/>
    <w:rsid w:val="004E625F"/>
    <w:rsid w:val="004E79AE"/>
    <w:rsid w:val="004F22E8"/>
    <w:rsid w:val="004F591B"/>
    <w:rsid w:val="004F7007"/>
    <w:rsid w:val="00501E93"/>
    <w:rsid w:val="005024D9"/>
    <w:rsid w:val="00513474"/>
    <w:rsid w:val="00515161"/>
    <w:rsid w:val="00515355"/>
    <w:rsid w:val="005245F7"/>
    <w:rsid w:val="00531893"/>
    <w:rsid w:val="005364A5"/>
    <w:rsid w:val="005366F5"/>
    <w:rsid w:val="00537138"/>
    <w:rsid w:val="00553806"/>
    <w:rsid w:val="00554B17"/>
    <w:rsid w:val="00565766"/>
    <w:rsid w:val="00565FF6"/>
    <w:rsid w:val="00570523"/>
    <w:rsid w:val="00571176"/>
    <w:rsid w:val="00571BA6"/>
    <w:rsid w:val="00586381"/>
    <w:rsid w:val="00587BE4"/>
    <w:rsid w:val="0059175B"/>
    <w:rsid w:val="0059400F"/>
    <w:rsid w:val="005978E6"/>
    <w:rsid w:val="005A0534"/>
    <w:rsid w:val="005A0A6C"/>
    <w:rsid w:val="005A43F2"/>
    <w:rsid w:val="005B32EE"/>
    <w:rsid w:val="005B3FB9"/>
    <w:rsid w:val="005B4769"/>
    <w:rsid w:val="005B5CC5"/>
    <w:rsid w:val="005D0A35"/>
    <w:rsid w:val="005D1CBD"/>
    <w:rsid w:val="005D5E81"/>
    <w:rsid w:val="005E0972"/>
    <w:rsid w:val="005F1CB9"/>
    <w:rsid w:val="006054E3"/>
    <w:rsid w:val="00607CE1"/>
    <w:rsid w:val="00607E8C"/>
    <w:rsid w:val="00615662"/>
    <w:rsid w:val="0062328E"/>
    <w:rsid w:val="0062331D"/>
    <w:rsid w:val="00627671"/>
    <w:rsid w:val="00633DB1"/>
    <w:rsid w:val="006365A3"/>
    <w:rsid w:val="006455E3"/>
    <w:rsid w:val="006457D7"/>
    <w:rsid w:val="00654057"/>
    <w:rsid w:val="00655547"/>
    <w:rsid w:val="006613DA"/>
    <w:rsid w:val="0066282A"/>
    <w:rsid w:val="006634BD"/>
    <w:rsid w:val="006667F6"/>
    <w:rsid w:val="00674C22"/>
    <w:rsid w:val="00676858"/>
    <w:rsid w:val="00677D25"/>
    <w:rsid w:val="00680061"/>
    <w:rsid w:val="00694EA0"/>
    <w:rsid w:val="006B04D5"/>
    <w:rsid w:val="006B063F"/>
    <w:rsid w:val="006B2413"/>
    <w:rsid w:val="006B367F"/>
    <w:rsid w:val="006B40C2"/>
    <w:rsid w:val="006C5019"/>
    <w:rsid w:val="006C78DB"/>
    <w:rsid w:val="006D201C"/>
    <w:rsid w:val="006D690A"/>
    <w:rsid w:val="006E13C8"/>
    <w:rsid w:val="006E18D0"/>
    <w:rsid w:val="006E284E"/>
    <w:rsid w:val="006E3B39"/>
    <w:rsid w:val="006F1993"/>
    <w:rsid w:val="007021B3"/>
    <w:rsid w:val="0070544C"/>
    <w:rsid w:val="007065E8"/>
    <w:rsid w:val="00710F3D"/>
    <w:rsid w:val="0071189E"/>
    <w:rsid w:val="00714A7D"/>
    <w:rsid w:val="00721E18"/>
    <w:rsid w:val="007303AB"/>
    <w:rsid w:val="0073544B"/>
    <w:rsid w:val="0073608A"/>
    <w:rsid w:val="00737EF4"/>
    <w:rsid w:val="00743F4D"/>
    <w:rsid w:val="00761505"/>
    <w:rsid w:val="00766621"/>
    <w:rsid w:val="00776D72"/>
    <w:rsid w:val="00777DD6"/>
    <w:rsid w:val="007802D4"/>
    <w:rsid w:val="00785CA3"/>
    <w:rsid w:val="007872E1"/>
    <w:rsid w:val="00787664"/>
    <w:rsid w:val="007901D1"/>
    <w:rsid w:val="0079332A"/>
    <w:rsid w:val="007B1F59"/>
    <w:rsid w:val="007B26B7"/>
    <w:rsid w:val="007B4599"/>
    <w:rsid w:val="007C49A4"/>
    <w:rsid w:val="007C702F"/>
    <w:rsid w:val="007C7149"/>
    <w:rsid w:val="007D0FCC"/>
    <w:rsid w:val="007D1027"/>
    <w:rsid w:val="007D121F"/>
    <w:rsid w:val="007D3F0F"/>
    <w:rsid w:val="007D71CC"/>
    <w:rsid w:val="007E19A8"/>
    <w:rsid w:val="007E32B0"/>
    <w:rsid w:val="007E63E6"/>
    <w:rsid w:val="007E6FCF"/>
    <w:rsid w:val="007E7E99"/>
    <w:rsid w:val="007F033C"/>
    <w:rsid w:val="007F1F76"/>
    <w:rsid w:val="007F36E3"/>
    <w:rsid w:val="007F5804"/>
    <w:rsid w:val="007F7AE1"/>
    <w:rsid w:val="007F7BDD"/>
    <w:rsid w:val="00805445"/>
    <w:rsid w:val="008174C0"/>
    <w:rsid w:val="008175C4"/>
    <w:rsid w:val="00821F22"/>
    <w:rsid w:val="00824FF7"/>
    <w:rsid w:val="008262C8"/>
    <w:rsid w:val="00827D47"/>
    <w:rsid w:val="00830A7A"/>
    <w:rsid w:val="00837ECA"/>
    <w:rsid w:val="00842C6B"/>
    <w:rsid w:val="00842D70"/>
    <w:rsid w:val="008444C2"/>
    <w:rsid w:val="00845050"/>
    <w:rsid w:val="00850567"/>
    <w:rsid w:val="008553C0"/>
    <w:rsid w:val="0085576B"/>
    <w:rsid w:val="00865684"/>
    <w:rsid w:val="00867A8B"/>
    <w:rsid w:val="008723CC"/>
    <w:rsid w:val="00873CAE"/>
    <w:rsid w:val="0088002F"/>
    <w:rsid w:val="008815D0"/>
    <w:rsid w:val="008826FA"/>
    <w:rsid w:val="00884BFE"/>
    <w:rsid w:val="00886134"/>
    <w:rsid w:val="00892488"/>
    <w:rsid w:val="00893DCD"/>
    <w:rsid w:val="0089693B"/>
    <w:rsid w:val="008973E6"/>
    <w:rsid w:val="008B0F26"/>
    <w:rsid w:val="008B2322"/>
    <w:rsid w:val="008D11F1"/>
    <w:rsid w:val="008D17DF"/>
    <w:rsid w:val="008D3FB1"/>
    <w:rsid w:val="008D657C"/>
    <w:rsid w:val="008F4FC6"/>
    <w:rsid w:val="008F5362"/>
    <w:rsid w:val="008F7938"/>
    <w:rsid w:val="00900D69"/>
    <w:rsid w:val="00902A2A"/>
    <w:rsid w:val="00903CE2"/>
    <w:rsid w:val="0090532B"/>
    <w:rsid w:val="00911E07"/>
    <w:rsid w:val="00925A2C"/>
    <w:rsid w:val="00931544"/>
    <w:rsid w:val="00934B94"/>
    <w:rsid w:val="00945C78"/>
    <w:rsid w:val="00946254"/>
    <w:rsid w:val="0094639F"/>
    <w:rsid w:val="00947776"/>
    <w:rsid w:val="0095074C"/>
    <w:rsid w:val="00960753"/>
    <w:rsid w:val="00960B0C"/>
    <w:rsid w:val="009632EC"/>
    <w:rsid w:val="00964A6E"/>
    <w:rsid w:val="00974BA8"/>
    <w:rsid w:val="00975E5E"/>
    <w:rsid w:val="009760EF"/>
    <w:rsid w:val="00977B3F"/>
    <w:rsid w:val="00982D16"/>
    <w:rsid w:val="009901CE"/>
    <w:rsid w:val="009A6F8E"/>
    <w:rsid w:val="009B45EC"/>
    <w:rsid w:val="009C0860"/>
    <w:rsid w:val="009C6A06"/>
    <w:rsid w:val="009D20CA"/>
    <w:rsid w:val="009D3B5F"/>
    <w:rsid w:val="009D6FB1"/>
    <w:rsid w:val="009E0432"/>
    <w:rsid w:val="009E10AA"/>
    <w:rsid w:val="009E20D0"/>
    <w:rsid w:val="009E4452"/>
    <w:rsid w:val="009E5322"/>
    <w:rsid w:val="009F1ADC"/>
    <w:rsid w:val="009F2740"/>
    <w:rsid w:val="009F432A"/>
    <w:rsid w:val="009F5AA1"/>
    <w:rsid w:val="009F742B"/>
    <w:rsid w:val="00A0144A"/>
    <w:rsid w:val="00A06AFF"/>
    <w:rsid w:val="00A160D7"/>
    <w:rsid w:val="00A2331D"/>
    <w:rsid w:val="00A23BD0"/>
    <w:rsid w:val="00A266C9"/>
    <w:rsid w:val="00A31E75"/>
    <w:rsid w:val="00A35010"/>
    <w:rsid w:val="00A35C47"/>
    <w:rsid w:val="00A440C1"/>
    <w:rsid w:val="00A533B2"/>
    <w:rsid w:val="00A5399E"/>
    <w:rsid w:val="00A57289"/>
    <w:rsid w:val="00A630DE"/>
    <w:rsid w:val="00A64FA5"/>
    <w:rsid w:val="00A657D8"/>
    <w:rsid w:val="00A7719A"/>
    <w:rsid w:val="00A830E8"/>
    <w:rsid w:val="00A83512"/>
    <w:rsid w:val="00A837BF"/>
    <w:rsid w:val="00A8574E"/>
    <w:rsid w:val="00A90575"/>
    <w:rsid w:val="00A92DD6"/>
    <w:rsid w:val="00A950E2"/>
    <w:rsid w:val="00A96721"/>
    <w:rsid w:val="00AA117E"/>
    <w:rsid w:val="00AA2ABF"/>
    <w:rsid w:val="00AB03E9"/>
    <w:rsid w:val="00AB5E7F"/>
    <w:rsid w:val="00AC4654"/>
    <w:rsid w:val="00AC79F3"/>
    <w:rsid w:val="00AD5A5A"/>
    <w:rsid w:val="00AE5E3B"/>
    <w:rsid w:val="00AE6BF7"/>
    <w:rsid w:val="00AF2334"/>
    <w:rsid w:val="00AF478D"/>
    <w:rsid w:val="00B00BCB"/>
    <w:rsid w:val="00B0594E"/>
    <w:rsid w:val="00B239A9"/>
    <w:rsid w:val="00B3142F"/>
    <w:rsid w:val="00B34326"/>
    <w:rsid w:val="00B353F3"/>
    <w:rsid w:val="00B42A55"/>
    <w:rsid w:val="00B533FF"/>
    <w:rsid w:val="00B54742"/>
    <w:rsid w:val="00B54C24"/>
    <w:rsid w:val="00B55EA3"/>
    <w:rsid w:val="00B6009A"/>
    <w:rsid w:val="00B82711"/>
    <w:rsid w:val="00B8610E"/>
    <w:rsid w:val="00B868D3"/>
    <w:rsid w:val="00B91ED8"/>
    <w:rsid w:val="00B92B9A"/>
    <w:rsid w:val="00B97FF6"/>
    <w:rsid w:val="00BA7C78"/>
    <w:rsid w:val="00BB45E9"/>
    <w:rsid w:val="00BB5FF2"/>
    <w:rsid w:val="00BD0255"/>
    <w:rsid w:val="00BD3995"/>
    <w:rsid w:val="00BD53E9"/>
    <w:rsid w:val="00BE3A5F"/>
    <w:rsid w:val="00BE4C55"/>
    <w:rsid w:val="00BE75BB"/>
    <w:rsid w:val="00BF5C2B"/>
    <w:rsid w:val="00BF5E5B"/>
    <w:rsid w:val="00BF6520"/>
    <w:rsid w:val="00C04C3F"/>
    <w:rsid w:val="00C13943"/>
    <w:rsid w:val="00C1485B"/>
    <w:rsid w:val="00C31B1B"/>
    <w:rsid w:val="00C31B52"/>
    <w:rsid w:val="00C32770"/>
    <w:rsid w:val="00C32C46"/>
    <w:rsid w:val="00C3729E"/>
    <w:rsid w:val="00C41645"/>
    <w:rsid w:val="00C51B88"/>
    <w:rsid w:val="00C54F05"/>
    <w:rsid w:val="00C5747B"/>
    <w:rsid w:val="00C57D70"/>
    <w:rsid w:val="00C62EC9"/>
    <w:rsid w:val="00C64589"/>
    <w:rsid w:val="00C64D15"/>
    <w:rsid w:val="00C65263"/>
    <w:rsid w:val="00C77286"/>
    <w:rsid w:val="00C840D5"/>
    <w:rsid w:val="00C84120"/>
    <w:rsid w:val="00C90372"/>
    <w:rsid w:val="00C92C30"/>
    <w:rsid w:val="00C9362F"/>
    <w:rsid w:val="00C94E5D"/>
    <w:rsid w:val="00C97072"/>
    <w:rsid w:val="00C977FD"/>
    <w:rsid w:val="00CA3F0B"/>
    <w:rsid w:val="00CA63EE"/>
    <w:rsid w:val="00CB20EF"/>
    <w:rsid w:val="00CB3492"/>
    <w:rsid w:val="00CB54E9"/>
    <w:rsid w:val="00CB7189"/>
    <w:rsid w:val="00CC1CF7"/>
    <w:rsid w:val="00CC2838"/>
    <w:rsid w:val="00CD0736"/>
    <w:rsid w:val="00CE00D8"/>
    <w:rsid w:val="00CF06D6"/>
    <w:rsid w:val="00CF20F4"/>
    <w:rsid w:val="00CF6121"/>
    <w:rsid w:val="00D04D59"/>
    <w:rsid w:val="00D07996"/>
    <w:rsid w:val="00D1698B"/>
    <w:rsid w:val="00D209D0"/>
    <w:rsid w:val="00D24F52"/>
    <w:rsid w:val="00D41C57"/>
    <w:rsid w:val="00D500EC"/>
    <w:rsid w:val="00D553BD"/>
    <w:rsid w:val="00D63E9C"/>
    <w:rsid w:val="00D6540E"/>
    <w:rsid w:val="00D66B6C"/>
    <w:rsid w:val="00D777BC"/>
    <w:rsid w:val="00D82FC8"/>
    <w:rsid w:val="00D837FF"/>
    <w:rsid w:val="00D8571C"/>
    <w:rsid w:val="00D95540"/>
    <w:rsid w:val="00DA25FB"/>
    <w:rsid w:val="00DA3142"/>
    <w:rsid w:val="00DA4E2B"/>
    <w:rsid w:val="00DA566C"/>
    <w:rsid w:val="00DA74C4"/>
    <w:rsid w:val="00DB28A2"/>
    <w:rsid w:val="00DC0129"/>
    <w:rsid w:val="00DC1356"/>
    <w:rsid w:val="00DC6913"/>
    <w:rsid w:val="00DC6E2A"/>
    <w:rsid w:val="00DC72A2"/>
    <w:rsid w:val="00DD32B4"/>
    <w:rsid w:val="00DD7BDD"/>
    <w:rsid w:val="00DE456B"/>
    <w:rsid w:val="00DF4761"/>
    <w:rsid w:val="00DF5B5B"/>
    <w:rsid w:val="00DF6621"/>
    <w:rsid w:val="00E01893"/>
    <w:rsid w:val="00E10A6D"/>
    <w:rsid w:val="00E20FB3"/>
    <w:rsid w:val="00E21960"/>
    <w:rsid w:val="00E25C05"/>
    <w:rsid w:val="00E31A88"/>
    <w:rsid w:val="00E3558F"/>
    <w:rsid w:val="00E40BE9"/>
    <w:rsid w:val="00E4512D"/>
    <w:rsid w:val="00E5015D"/>
    <w:rsid w:val="00E50427"/>
    <w:rsid w:val="00E6558C"/>
    <w:rsid w:val="00E65A9F"/>
    <w:rsid w:val="00E74DBB"/>
    <w:rsid w:val="00E77688"/>
    <w:rsid w:val="00E777D5"/>
    <w:rsid w:val="00E81169"/>
    <w:rsid w:val="00E81684"/>
    <w:rsid w:val="00E872D5"/>
    <w:rsid w:val="00E92394"/>
    <w:rsid w:val="00E95DF7"/>
    <w:rsid w:val="00EA1DFE"/>
    <w:rsid w:val="00EA3446"/>
    <w:rsid w:val="00EA7042"/>
    <w:rsid w:val="00EB0EB0"/>
    <w:rsid w:val="00EB1524"/>
    <w:rsid w:val="00EB5015"/>
    <w:rsid w:val="00EB75B9"/>
    <w:rsid w:val="00EB7CB5"/>
    <w:rsid w:val="00EC1BE5"/>
    <w:rsid w:val="00EC67D8"/>
    <w:rsid w:val="00EC68AA"/>
    <w:rsid w:val="00ED1EAA"/>
    <w:rsid w:val="00ED3BAD"/>
    <w:rsid w:val="00EE03AC"/>
    <w:rsid w:val="00EE69BC"/>
    <w:rsid w:val="00EF0A75"/>
    <w:rsid w:val="00EF29A0"/>
    <w:rsid w:val="00EF6189"/>
    <w:rsid w:val="00F025D2"/>
    <w:rsid w:val="00F0636F"/>
    <w:rsid w:val="00F135CD"/>
    <w:rsid w:val="00F158B7"/>
    <w:rsid w:val="00F27B11"/>
    <w:rsid w:val="00F31617"/>
    <w:rsid w:val="00F36EFE"/>
    <w:rsid w:val="00F4477D"/>
    <w:rsid w:val="00F47B0D"/>
    <w:rsid w:val="00F53F4F"/>
    <w:rsid w:val="00F5544E"/>
    <w:rsid w:val="00F6123F"/>
    <w:rsid w:val="00F63AA5"/>
    <w:rsid w:val="00F65DBC"/>
    <w:rsid w:val="00F66DF2"/>
    <w:rsid w:val="00F737B0"/>
    <w:rsid w:val="00F765EA"/>
    <w:rsid w:val="00F80FCC"/>
    <w:rsid w:val="00F81178"/>
    <w:rsid w:val="00F817B8"/>
    <w:rsid w:val="00F848AC"/>
    <w:rsid w:val="00F87C40"/>
    <w:rsid w:val="00F9232F"/>
    <w:rsid w:val="00F95943"/>
    <w:rsid w:val="00FA5816"/>
    <w:rsid w:val="00FB33D1"/>
    <w:rsid w:val="00FB6513"/>
    <w:rsid w:val="00FC25D0"/>
    <w:rsid w:val="00FC7F16"/>
    <w:rsid w:val="00FD272F"/>
    <w:rsid w:val="00FD43AE"/>
    <w:rsid w:val="00FD6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6A"/>
    <w:rPr>
      <w:sz w:val="24"/>
      <w:szCs w:val="24"/>
    </w:rPr>
  </w:style>
  <w:style w:type="paragraph" w:styleId="Titre1">
    <w:name w:val="heading 1"/>
    <w:basedOn w:val="Normal"/>
    <w:next w:val="Normal"/>
    <w:qFormat/>
    <w:rsid w:val="001A6F6A"/>
    <w:pPr>
      <w:keepNext/>
      <w:outlineLvl w:val="0"/>
    </w:pPr>
    <w:rPr>
      <w:b/>
      <w:bCs/>
      <w:color w:val="000080"/>
    </w:rPr>
  </w:style>
  <w:style w:type="paragraph" w:styleId="Titre2">
    <w:name w:val="heading 2"/>
    <w:basedOn w:val="Normal"/>
    <w:next w:val="Normal"/>
    <w:qFormat/>
    <w:rsid w:val="001A6F6A"/>
    <w:pPr>
      <w:keepNext/>
      <w:jc w:val="both"/>
      <w:outlineLvl w:val="1"/>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1A6F6A"/>
    <w:pPr>
      <w:widowControl w:val="0"/>
      <w:autoSpaceDE w:val="0"/>
      <w:autoSpaceDN w:val="0"/>
      <w:adjustRightInd w:val="0"/>
    </w:pPr>
    <w:rPr>
      <w:rFonts w:ascii="Garamond" w:hAnsi="Garamond"/>
      <w:sz w:val="24"/>
      <w:szCs w:val="24"/>
    </w:rPr>
  </w:style>
  <w:style w:type="paragraph" w:customStyle="1" w:styleId="Style1">
    <w:name w:val="Style 1"/>
    <w:rsid w:val="001A6F6A"/>
    <w:pPr>
      <w:widowControl w:val="0"/>
      <w:autoSpaceDE w:val="0"/>
      <w:autoSpaceDN w:val="0"/>
      <w:adjustRightInd w:val="0"/>
    </w:pPr>
  </w:style>
  <w:style w:type="character" w:customStyle="1" w:styleId="CharacterStyle1">
    <w:name w:val="Character Style 1"/>
    <w:rsid w:val="001A6F6A"/>
    <w:rPr>
      <w:rFonts w:ascii="Garamond" w:hAnsi="Garamond" w:cs="Garamond"/>
      <w:sz w:val="24"/>
      <w:szCs w:val="24"/>
    </w:rPr>
  </w:style>
  <w:style w:type="paragraph" w:styleId="En-tte">
    <w:name w:val="header"/>
    <w:basedOn w:val="Normal"/>
    <w:semiHidden/>
    <w:rsid w:val="001A6F6A"/>
    <w:pPr>
      <w:tabs>
        <w:tab w:val="center" w:pos="4536"/>
        <w:tab w:val="right" w:pos="9072"/>
      </w:tabs>
    </w:pPr>
  </w:style>
  <w:style w:type="character" w:styleId="Numrodepage">
    <w:name w:val="page number"/>
    <w:basedOn w:val="Policepardfaut"/>
    <w:semiHidden/>
    <w:rsid w:val="001A6F6A"/>
  </w:style>
  <w:style w:type="paragraph" w:customStyle="1" w:styleId="desc">
    <w:name w:val="desc"/>
    <w:basedOn w:val="Normal"/>
    <w:rsid w:val="001A6F6A"/>
    <w:pPr>
      <w:spacing w:before="100" w:beforeAutospacing="1" w:after="100" w:afterAutospacing="1" w:line="225" w:lineRule="atLeast"/>
    </w:pPr>
    <w:rPr>
      <w:rFonts w:ascii="Verdana" w:hAnsi="Verdana"/>
      <w:color w:val="222222"/>
      <w:sz w:val="17"/>
      <w:szCs w:val="17"/>
    </w:rPr>
  </w:style>
  <w:style w:type="character" w:styleId="lev">
    <w:name w:val="Strong"/>
    <w:basedOn w:val="Policepardfaut"/>
    <w:qFormat/>
    <w:rsid w:val="001A6F6A"/>
    <w:rPr>
      <w:b/>
      <w:bCs/>
    </w:rPr>
  </w:style>
  <w:style w:type="character" w:styleId="Lienhypertexte">
    <w:name w:val="Hyperlink"/>
    <w:basedOn w:val="Policepardfaut"/>
    <w:semiHidden/>
    <w:rsid w:val="001A6F6A"/>
    <w:rPr>
      <w:color w:val="0000FF"/>
      <w:u w:val="single"/>
    </w:rPr>
  </w:style>
  <w:style w:type="character" w:styleId="Lienhypertextesuivivisit">
    <w:name w:val="FollowedHyperlink"/>
    <w:basedOn w:val="Policepardfaut"/>
    <w:semiHidden/>
    <w:rsid w:val="001A6F6A"/>
    <w:rPr>
      <w:color w:val="800080"/>
      <w:u w:val="single"/>
    </w:rPr>
  </w:style>
  <w:style w:type="paragraph" w:styleId="Pieddepage">
    <w:name w:val="footer"/>
    <w:basedOn w:val="Normal"/>
    <w:semiHidden/>
    <w:rsid w:val="001A6F6A"/>
    <w:pPr>
      <w:tabs>
        <w:tab w:val="center" w:pos="4536"/>
        <w:tab w:val="right" w:pos="9072"/>
      </w:tabs>
    </w:pPr>
  </w:style>
  <w:style w:type="paragraph" w:styleId="Retraitcorpsdetexte">
    <w:name w:val="Body Text Indent"/>
    <w:basedOn w:val="Normal"/>
    <w:semiHidden/>
    <w:rsid w:val="001A6F6A"/>
    <w:pPr>
      <w:tabs>
        <w:tab w:val="num" w:pos="360"/>
      </w:tabs>
      <w:ind w:left="360"/>
    </w:pPr>
    <w:rPr>
      <w:kern w:val="16"/>
    </w:rPr>
  </w:style>
  <w:style w:type="paragraph" w:styleId="Corpsdetexte">
    <w:name w:val="Body Text"/>
    <w:basedOn w:val="Normal"/>
    <w:semiHidden/>
    <w:rsid w:val="001A6F6A"/>
    <w:pPr>
      <w:jc w:val="both"/>
    </w:pPr>
    <w:rPr>
      <w:kern w:val="16"/>
    </w:rPr>
  </w:style>
  <w:style w:type="paragraph" w:styleId="NormalWeb">
    <w:name w:val="Normal (Web)"/>
    <w:basedOn w:val="Normal"/>
    <w:uiPriority w:val="99"/>
    <w:unhideWhenUsed/>
    <w:rsid w:val="00501E93"/>
    <w:pPr>
      <w:spacing w:before="100" w:beforeAutospacing="1" w:after="100" w:afterAutospacing="1"/>
    </w:pPr>
  </w:style>
  <w:style w:type="character" w:customStyle="1" w:styleId="citecrochet1">
    <w:name w:val="cite_crochet1"/>
    <w:basedOn w:val="Policepardfaut"/>
    <w:rsid w:val="007C702F"/>
    <w:rPr>
      <w:vanish/>
      <w:webHidden w:val="0"/>
      <w:specVanish w:val="0"/>
    </w:rPr>
  </w:style>
  <w:style w:type="paragraph" w:styleId="Paragraphedeliste">
    <w:name w:val="List Paragraph"/>
    <w:basedOn w:val="Normal"/>
    <w:uiPriority w:val="34"/>
    <w:qFormat/>
    <w:rsid w:val="003D6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307650">
      <w:bodyDiv w:val="1"/>
      <w:marLeft w:val="0"/>
      <w:marRight w:val="0"/>
      <w:marTop w:val="0"/>
      <w:marBottom w:val="0"/>
      <w:divBdr>
        <w:top w:val="none" w:sz="0" w:space="0" w:color="auto"/>
        <w:left w:val="none" w:sz="0" w:space="0" w:color="auto"/>
        <w:bottom w:val="none" w:sz="0" w:space="0" w:color="auto"/>
        <w:right w:val="none" w:sz="0" w:space="0" w:color="auto"/>
      </w:divBdr>
      <w:divsChild>
        <w:div w:id="1042822156">
          <w:marLeft w:val="0"/>
          <w:marRight w:val="0"/>
          <w:marTop w:val="0"/>
          <w:marBottom w:val="0"/>
          <w:divBdr>
            <w:top w:val="none" w:sz="0" w:space="0" w:color="auto"/>
            <w:left w:val="none" w:sz="0" w:space="0" w:color="auto"/>
            <w:bottom w:val="none" w:sz="0" w:space="0" w:color="auto"/>
            <w:right w:val="none" w:sz="0" w:space="0" w:color="auto"/>
          </w:divBdr>
          <w:divsChild>
            <w:div w:id="1034498210">
              <w:marLeft w:val="0"/>
              <w:marRight w:val="0"/>
              <w:marTop w:val="0"/>
              <w:marBottom w:val="0"/>
              <w:divBdr>
                <w:top w:val="none" w:sz="0" w:space="0" w:color="auto"/>
                <w:left w:val="none" w:sz="0" w:space="0" w:color="auto"/>
                <w:bottom w:val="none" w:sz="0" w:space="0" w:color="auto"/>
                <w:right w:val="none" w:sz="0" w:space="0" w:color="auto"/>
              </w:divBdr>
              <w:divsChild>
                <w:div w:id="10893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7554">
      <w:bodyDiv w:val="1"/>
      <w:marLeft w:val="0"/>
      <w:marRight w:val="0"/>
      <w:marTop w:val="0"/>
      <w:marBottom w:val="0"/>
      <w:divBdr>
        <w:top w:val="none" w:sz="0" w:space="0" w:color="auto"/>
        <w:left w:val="none" w:sz="0" w:space="0" w:color="auto"/>
        <w:bottom w:val="none" w:sz="0" w:space="0" w:color="auto"/>
        <w:right w:val="none" w:sz="0" w:space="0" w:color="auto"/>
      </w:divBdr>
      <w:divsChild>
        <w:div w:id="338508897">
          <w:marLeft w:val="0"/>
          <w:marRight w:val="0"/>
          <w:marTop w:val="0"/>
          <w:marBottom w:val="0"/>
          <w:divBdr>
            <w:top w:val="none" w:sz="0" w:space="0" w:color="auto"/>
            <w:left w:val="none" w:sz="0" w:space="0" w:color="auto"/>
            <w:bottom w:val="none" w:sz="0" w:space="0" w:color="auto"/>
            <w:right w:val="none" w:sz="0" w:space="0" w:color="auto"/>
          </w:divBdr>
          <w:divsChild>
            <w:div w:id="1392000822">
              <w:marLeft w:val="0"/>
              <w:marRight w:val="0"/>
              <w:marTop w:val="0"/>
              <w:marBottom w:val="0"/>
              <w:divBdr>
                <w:top w:val="none" w:sz="0" w:space="0" w:color="auto"/>
                <w:left w:val="none" w:sz="0" w:space="0" w:color="auto"/>
                <w:bottom w:val="none" w:sz="0" w:space="0" w:color="auto"/>
                <w:right w:val="none" w:sz="0" w:space="0" w:color="auto"/>
              </w:divBdr>
              <w:divsChild>
                <w:div w:id="970671585">
                  <w:marLeft w:val="0"/>
                  <w:marRight w:val="0"/>
                  <w:marTop w:val="0"/>
                  <w:marBottom w:val="0"/>
                  <w:divBdr>
                    <w:top w:val="none" w:sz="0" w:space="0" w:color="auto"/>
                    <w:left w:val="none" w:sz="0" w:space="0" w:color="auto"/>
                    <w:bottom w:val="none" w:sz="0" w:space="0" w:color="auto"/>
                    <w:right w:val="none" w:sz="0" w:space="0" w:color="auto"/>
                  </w:divBdr>
                  <w:divsChild>
                    <w:div w:id="1422141414">
                      <w:marLeft w:val="0"/>
                      <w:marRight w:val="0"/>
                      <w:marTop w:val="0"/>
                      <w:marBottom w:val="0"/>
                      <w:divBdr>
                        <w:top w:val="none" w:sz="0" w:space="0" w:color="auto"/>
                        <w:left w:val="none" w:sz="0" w:space="0" w:color="auto"/>
                        <w:bottom w:val="none" w:sz="0" w:space="0" w:color="auto"/>
                        <w:right w:val="none" w:sz="0" w:space="0" w:color="auto"/>
                      </w:divBdr>
                      <w:divsChild>
                        <w:div w:id="4660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627</Words>
  <Characters>3452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Nouvelles d'Europe - n° 26 – Octobre  2008 – Semaine 1</vt:lpstr>
    </vt:vector>
  </TitlesOfParts>
  <Company>f</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Nouvelles d'Europe - n° 26 – Octobre  2008 – Semaine 1</dc:title>
  <dc:creator>f</dc:creator>
  <cp:lastModifiedBy>perso</cp:lastModifiedBy>
  <cp:revision>5</cp:revision>
  <cp:lastPrinted>2012-12-12T11:06:00Z</cp:lastPrinted>
  <dcterms:created xsi:type="dcterms:W3CDTF">2013-03-03T18:00:00Z</dcterms:created>
  <dcterms:modified xsi:type="dcterms:W3CDTF">2013-03-24T14:59:00Z</dcterms:modified>
</cp:coreProperties>
</file>